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C008" w14:textId="77777777" w:rsidR="00541379" w:rsidRPr="00945F6F" w:rsidRDefault="0041667C" w:rsidP="00DF22A7">
      <w:r>
        <w:rPr>
          <w:noProof/>
        </w:rPr>
        <w:object w:dxaOrig="1440" w:dyaOrig="1440" w14:anchorId="0B1DA7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75pt;margin-top:-31.75pt;width:65.95pt;height:81pt;z-index:251660288;mso-wrap-edited:f" wrapcoords="-354 0 -354 21262 21600 21262 21600 0 -354 0">
            <v:imagedata r:id="rId8" o:title=""/>
            <w10:wrap type="through"/>
          </v:shape>
          <o:OLEObject Type="Embed" ProgID="PBrush" ShapeID="_x0000_s1027" DrawAspect="Content" ObjectID="_1680076899" r:id="rId9"/>
        </w:object>
      </w:r>
      <w:r w:rsidR="00A71FB6">
        <w:rPr>
          <w:noProof/>
        </w:rPr>
        <w:drawing>
          <wp:anchor distT="0" distB="0" distL="114300" distR="114300" simplePos="0" relativeHeight="251661312" behindDoc="0" locked="0" layoutInCell="1" allowOverlap="1" wp14:anchorId="0BBD7652" wp14:editId="7E70E1A1">
            <wp:simplePos x="0" y="0"/>
            <wp:positionH relativeFrom="column">
              <wp:posOffset>3343910</wp:posOffset>
            </wp:positionH>
            <wp:positionV relativeFrom="paragraph">
              <wp:posOffset>-266700</wp:posOffset>
            </wp:positionV>
            <wp:extent cx="682625" cy="914400"/>
            <wp:effectExtent l="19050" t="0" r="317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1379">
        <w:t xml:space="preserve">                                                 </w:t>
      </w:r>
    </w:p>
    <w:p w14:paraId="66C6D4C3" w14:textId="77777777" w:rsidR="00805637" w:rsidRPr="00D63D6F" w:rsidRDefault="00805637" w:rsidP="00DF22A7">
      <w:pPr>
        <w:rPr>
          <w:sz w:val="20"/>
          <w:szCs w:val="20"/>
        </w:rPr>
      </w:pPr>
    </w:p>
    <w:p w14:paraId="74DD1F38" w14:textId="51DE8962" w:rsidR="00A850E4" w:rsidRPr="00A6769E" w:rsidRDefault="00A850E4" w:rsidP="0094262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Kosoves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6769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Vitise</w:t>
      </w:r>
      <w:proofErr w:type="spellEnd"/>
    </w:p>
    <w:p w14:paraId="62039423" w14:textId="562917AF" w:rsidR="00A850E4" w:rsidRPr="00A6769E" w:rsidRDefault="00A850E4" w:rsidP="00A850E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Cs/>
          <w:sz w:val="24"/>
          <w:szCs w:val="24"/>
        </w:rPr>
        <w:t>Republika</w:t>
      </w:r>
      <w:proofErr w:type="spellEnd"/>
      <w:r w:rsidRPr="00A6769E">
        <w:rPr>
          <w:rFonts w:ascii="Times New Roman" w:hAnsi="Times New Roman" w:cs="Times New Roman"/>
          <w:bCs/>
          <w:sz w:val="24"/>
          <w:szCs w:val="24"/>
        </w:rPr>
        <w:t xml:space="preserve"> Kosovo                                                                            </w:t>
      </w:r>
      <w:r w:rsidR="00A6769E" w:rsidRPr="00A6769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A676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Cs/>
          <w:sz w:val="24"/>
          <w:szCs w:val="24"/>
        </w:rPr>
        <w:t>Opstina</w:t>
      </w:r>
      <w:proofErr w:type="spellEnd"/>
      <w:r w:rsidRPr="00A676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Cs/>
          <w:sz w:val="24"/>
          <w:szCs w:val="24"/>
        </w:rPr>
        <w:t>Vitina</w:t>
      </w:r>
      <w:proofErr w:type="spellEnd"/>
    </w:p>
    <w:p w14:paraId="3E56F907" w14:textId="397E1F2F" w:rsidR="00A850E4" w:rsidRPr="00A6769E" w:rsidRDefault="00A850E4" w:rsidP="00A850E4">
      <w:pPr>
        <w:tabs>
          <w:tab w:val="left" w:pos="645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6769E">
        <w:rPr>
          <w:rFonts w:ascii="Times New Roman" w:hAnsi="Times New Roman" w:cs="Times New Roman"/>
          <w:bCs/>
          <w:sz w:val="24"/>
          <w:szCs w:val="24"/>
        </w:rPr>
        <w:t>Republic of Kosovo</w:t>
      </w:r>
      <w:r w:rsidRPr="00A6769E">
        <w:rPr>
          <w:rFonts w:ascii="Times New Roman" w:hAnsi="Times New Roman" w:cs="Times New Roman"/>
          <w:bCs/>
          <w:sz w:val="24"/>
          <w:szCs w:val="24"/>
        </w:rPr>
        <w:tab/>
      </w:r>
      <w:r w:rsidR="00A6769E" w:rsidRPr="00A6769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6769E">
        <w:rPr>
          <w:rFonts w:ascii="Times New Roman" w:hAnsi="Times New Roman" w:cs="Times New Roman"/>
          <w:bCs/>
          <w:sz w:val="24"/>
          <w:szCs w:val="24"/>
        </w:rPr>
        <w:t>Municipality of Viti</w:t>
      </w:r>
    </w:p>
    <w:p w14:paraId="299C541E" w14:textId="77777777" w:rsidR="000D154A" w:rsidRPr="00A6769E" w:rsidRDefault="000D154A" w:rsidP="00DF22A7">
      <w:pPr>
        <w:rPr>
          <w:rFonts w:ascii="Times New Roman" w:hAnsi="Times New Roman" w:cs="Times New Roman"/>
          <w:b/>
          <w:sz w:val="24"/>
          <w:szCs w:val="24"/>
        </w:rPr>
      </w:pPr>
    </w:p>
    <w:p w14:paraId="6D53BCD1" w14:textId="4D6D6A46" w:rsidR="00A850E4" w:rsidRPr="00A6769E" w:rsidRDefault="00A850E4" w:rsidP="00A67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9E">
        <w:rPr>
          <w:rFonts w:ascii="Times New Roman" w:hAnsi="Times New Roman" w:cs="Times New Roman"/>
          <w:b/>
          <w:sz w:val="28"/>
          <w:szCs w:val="28"/>
        </w:rPr>
        <w:t>Z A P I S N I K</w:t>
      </w:r>
    </w:p>
    <w:p w14:paraId="407F876D" w14:textId="7992DE83" w:rsidR="00A850E4" w:rsidRPr="00A6769E" w:rsidRDefault="00A6769E" w:rsidP="00A67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SA </w:t>
      </w:r>
      <w:proofErr w:type="gramStart"/>
      <w:r w:rsidR="00A850E4" w:rsidRPr="00A6769E">
        <w:rPr>
          <w:rFonts w:ascii="Times New Roman" w:hAnsi="Times New Roman" w:cs="Times New Roman"/>
          <w:b/>
          <w:sz w:val="24"/>
          <w:szCs w:val="24"/>
        </w:rPr>
        <w:t>PRVE  REDOVNE</w:t>
      </w:r>
      <w:proofErr w:type="gramEnd"/>
      <w:r w:rsidR="00A850E4" w:rsidRPr="00A6769E">
        <w:rPr>
          <w:rFonts w:ascii="Times New Roman" w:hAnsi="Times New Roman" w:cs="Times New Roman"/>
          <w:b/>
          <w:sz w:val="24"/>
          <w:szCs w:val="24"/>
        </w:rPr>
        <w:t xml:space="preserve"> SEDNICE SKUPSTINE OPSTSTINA VITINA</w:t>
      </w:r>
    </w:p>
    <w:p w14:paraId="777B30D8" w14:textId="77777777" w:rsidR="00A850E4" w:rsidRPr="00A6769E" w:rsidRDefault="005E2B76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850E4" w:rsidRPr="00A6769E"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="00A850E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0E4" w:rsidRPr="00A6769E">
        <w:rPr>
          <w:rFonts w:ascii="Times New Roman" w:hAnsi="Times New Roman" w:cs="Times New Roman"/>
          <w:sz w:val="24"/>
          <w:szCs w:val="24"/>
        </w:rPr>
        <w:t>sazvao</w:t>
      </w:r>
      <w:proofErr w:type="spellEnd"/>
      <w:r w:rsidR="00A850E4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50E4" w:rsidRPr="00A6769E"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 w:rsidR="00A850E4" w:rsidRPr="00A6769E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="00A850E4" w:rsidRPr="00A6769E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="00A850E4" w:rsidRPr="00A6769E">
        <w:rPr>
          <w:rFonts w:ascii="Times New Roman" w:hAnsi="Times New Roman" w:cs="Times New Roman"/>
          <w:sz w:val="24"/>
          <w:szCs w:val="24"/>
        </w:rPr>
        <w:t xml:space="preserve"> Pira, </w:t>
      </w:r>
      <w:proofErr w:type="spellStart"/>
      <w:r w:rsidR="00A850E4" w:rsidRPr="00A6769E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="00A850E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0E4"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A850E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0E4"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A850E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0E4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A850E4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4C0DBCEA" w14:textId="77777777" w:rsidR="00A850E4" w:rsidRPr="00A6769E" w:rsidRDefault="00A850E4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odrzana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28.01.2021 [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Cetvrtak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],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Gursel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Bajram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Sylejmani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pocevsi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10;00h.</w:t>
      </w:r>
    </w:p>
    <w:p w14:paraId="46152CF5" w14:textId="77777777" w:rsidR="005E2B76" w:rsidRPr="00A6769E" w:rsidRDefault="00A850E4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Pira,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podpredsednik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g. Hasan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poslani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Basri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Sylejmani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Zejnepe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Osmani,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Valbona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Haziri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Ramadan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Deliu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Ali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Bajrami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Dzilsime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Qamili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Nuredin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Lutfiu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Taibe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Ibrahimi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Zekirija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Zuka,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Nijazi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Isaku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Jakup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Demiri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Sejdi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Emini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Mirlinda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Sadiku,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Liridona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Bislimi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Remzi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Salihu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Azizi,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Taulant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Haxhiu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Blerina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Lubishtani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Samet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Idrizi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Idajete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Pira,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Avdi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Redzepi,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Ekrem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Abazi, Valentina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Hasani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Rasim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Terzici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Besim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Ymeri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prisutan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Vebi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Rama.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upravnici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relevantnih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elektronske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I od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B76" w:rsidRPr="00A6769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5E2B76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356A8593" w14:textId="77777777" w:rsidR="005E2B76" w:rsidRPr="00A6769E" w:rsidRDefault="005E2B76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konstatovano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clanova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SO,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proglasio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otvorenu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529338AF" w14:textId="77777777" w:rsidR="004E1B7F" w:rsidRPr="00A6769E" w:rsidRDefault="005E2B76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, 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Dobar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dan I dobro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redovnoj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Dozvolite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mi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pozdravljam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podpredsedika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, vas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upravnike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elektronske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medije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prisutne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dozvolite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mi ka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cestitam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dobru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angaziramo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interesu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izbornom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D52" w:rsidRPr="00A676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izbore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I od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nasih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clanova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uspeha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zeljom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Skupstinu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7D52" w:rsidRPr="00A6769E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 w:rsidR="00727D52" w:rsidRPr="00A6769E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glasaci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fokusirani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glasaju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predstavnike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D0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2B06D0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74F27B12" w14:textId="77777777" w:rsidR="004E1B7F" w:rsidRPr="00A6769E" w:rsidRDefault="004E1B7F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Zakonska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MALU-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saopstila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usvojili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prihvaceni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za to ja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zahvaljujem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15685827" w14:textId="77777777" w:rsidR="004E1B7F" w:rsidRPr="00A6769E" w:rsidRDefault="004E1B7F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kratku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Covidom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19, po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statistikama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institute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nasoj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51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slucajeva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aktivnih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sveukupnog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zarazenih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1600,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pogubljenih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nazalost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Ju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vase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izrazavam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duboko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saucesce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porodicima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izgubili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najomilenije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budemo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opsrezniji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podrzavamo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merama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predvidjeni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institute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5F0A9853" w14:textId="77777777" w:rsidR="004E1B7F" w:rsidRPr="00A6769E" w:rsidRDefault="004E1B7F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predjemo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rec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vas.</w:t>
      </w:r>
    </w:p>
    <w:p w14:paraId="34827EEC" w14:textId="247C1A99" w:rsidR="00210990" w:rsidRPr="00A6769E" w:rsidRDefault="004E1B7F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</w:t>
      </w:r>
      <w:r w:rsidR="00A6769E">
        <w:rPr>
          <w:rFonts w:ascii="Times New Roman" w:hAnsi="Times New Roman" w:cs="Times New Roman"/>
          <w:b/>
          <w:sz w:val="24"/>
          <w:szCs w:val="24"/>
        </w:rPr>
        <w:t>dj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Mirlinda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Sadiku;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I ja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izrazavam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saucesce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izgubili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najomiljenije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Covida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prosloj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postavljao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sela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reseno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lastRenderedPageBreak/>
        <w:t>reagovali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srede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sijalice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osvertlejnju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10990" w:rsidRPr="00A6769E">
        <w:rPr>
          <w:rFonts w:ascii="Times New Roman" w:hAnsi="Times New Roman" w:cs="Times New Roman"/>
          <w:sz w:val="24"/>
          <w:szCs w:val="24"/>
        </w:rPr>
        <w:t>ulici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Sahide</w:t>
      </w:r>
      <w:proofErr w:type="spellEnd"/>
      <w:proofErr w:type="gram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Ramadani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,,.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zaboravili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pocetak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zanm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molbu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10990" w:rsidRPr="00A6769E">
        <w:rPr>
          <w:rFonts w:ascii="Times New Roman" w:hAnsi="Times New Roman" w:cs="Times New Roman"/>
          <w:sz w:val="24"/>
          <w:szCs w:val="24"/>
        </w:rPr>
        <w:t>mahale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osvetljivanje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uci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kapitelnih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90" w:rsidRPr="00A6769E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="00210990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0D4BE440" w14:textId="77777777" w:rsidR="005E2B76" w:rsidRPr="00A6769E" w:rsidRDefault="00210990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tice imam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I to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Upranicu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zapravo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poceti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uplacivanje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stradal</w:t>
      </w:r>
      <w:r w:rsidR="00A620B6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Covida19.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je</w:t>
      </w:r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praktikanata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Ministarstvom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Rada I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Socialnog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Dobrobita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nasoj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njihova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jednoga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zavrsila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zavrsila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naplacivanja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Podsecavam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da to je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izmedju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praktikanti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traze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izvrsi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ministarstvom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desava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zakasnjenje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placeni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 xml:space="preserve"> je 185 </w:t>
      </w:r>
      <w:proofErr w:type="spellStart"/>
      <w:r w:rsidR="00A620B6" w:rsidRPr="00A6769E">
        <w:rPr>
          <w:rFonts w:ascii="Times New Roman" w:hAnsi="Times New Roman" w:cs="Times New Roman"/>
          <w:sz w:val="24"/>
          <w:szCs w:val="24"/>
        </w:rPr>
        <w:t>praktikanta</w:t>
      </w:r>
      <w:proofErr w:type="spellEnd"/>
      <w:r w:rsidR="00A620B6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33802DCA" w14:textId="77777777" w:rsidR="00A620B6" w:rsidRPr="00A6769E" w:rsidRDefault="00A620B6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Ali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Bajrami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postovaniprisutni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ja imam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obrazova</w:t>
      </w:r>
      <w:r w:rsidR="00844E6B" w:rsidRPr="00A6769E">
        <w:rPr>
          <w:rFonts w:ascii="Times New Roman" w:hAnsi="Times New Roman" w:cs="Times New Roman"/>
          <w:sz w:val="24"/>
          <w:szCs w:val="24"/>
        </w:rPr>
        <w:t>nja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pocetku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skolske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radnicima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uspesnu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snabdenivanje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sanitarnim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higijenskim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stvarima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polugodiste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skolskim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se da je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padavina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je ova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sitiacijaprevazidjena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nasoj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me je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dovelo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citao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portalima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da se u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Gushica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44E6B" w:rsidRPr="00A6769E">
        <w:rPr>
          <w:rFonts w:ascii="Times New Roman" w:hAnsi="Times New Roman" w:cs="Times New Roman"/>
          <w:sz w:val="24"/>
          <w:szCs w:val="24"/>
        </w:rPr>
        <w:t>poplava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se ,,u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Gusicu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poplava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sredinama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6B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844E6B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57695D3F" w14:textId="77777777" w:rsidR="00844E6B" w:rsidRPr="00A6769E" w:rsidRDefault="00844E6B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Jakup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imam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ide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podpredsednika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Koliko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kostale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uredjaji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instalirani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002B22F1" w14:textId="71FD1A07" w:rsidR="00844E6B" w:rsidRPr="00A6769E" w:rsidRDefault="00844E6B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="00A6769E">
        <w:rPr>
          <w:rFonts w:ascii="Times New Roman" w:hAnsi="Times New Roman" w:cs="Times New Roman"/>
          <w:b/>
          <w:sz w:val="24"/>
          <w:szCs w:val="24"/>
        </w:rPr>
        <w:t>g</w:t>
      </w:r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Bekim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Azizi;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postovanim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prisutnima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, ja bi se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povezivao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pitanjem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da li je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izvrseno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dezifekcija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skolskih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pocetka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polugodista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, da li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zarazenih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ucenika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covidom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I da li je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skolsko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polugodiste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pocelo</w:t>
      </w:r>
      <w:proofErr w:type="spellEnd"/>
      <w:r w:rsidR="00351898" w:rsidRPr="00A6769E">
        <w:rPr>
          <w:rFonts w:ascii="Times New Roman" w:hAnsi="Times New Roman" w:cs="Times New Roman"/>
          <w:sz w:val="24"/>
          <w:szCs w:val="24"/>
        </w:rPr>
        <w:t xml:space="preserve"> punim </w:t>
      </w:r>
      <w:proofErr w:type="spellStart"/>
      <w:r w:rsidR="00351898" w:rsidRPr="00A6769E">
        <w:rPr>
          <w:rFonts w:ascii="Times New Roman" w:hAnsi="Times New Roman" w:cs="Times New Roman"/>
          <w:sz w:val="24"/>
          <w:szCs w:val="24"/>
        </w:rPr>
        <w:t>kapacitetom</w:t>
      </w:r>
      <w:proofErr w:type="spellEnd"/>
      <w:r w:rsidR="00C92E29" w:rsidRPr="00A6769E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C92E29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C92E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E29" w:rsidRPr="00A6769E">
        <w:rPr>
          <w:rFonts w:ascii="Times New Roman" w:hAnsi="Times New Roman" w:cs="Times New Roman"/>
          <w:sz w:val="24"/>
          <w:szCs w:val="24"/>
        </w:rPr>
        <w:t>obrazovnog</w:t>
      </w:r>
      <w:proofErr w:type="spellEnd"/>
      <w:r w:rsidR="00C92E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E29" w:rsidRPr="00A6769E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C92E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E29" w:rsidRPr="00A6769E">
        <w:rPr>
          <w:rFonts w:ascii="Times New Roman" w:hAnsi="Times New Roman" w:cs="Times New Roman"/>
          <w:sz w:val="24"/>
          <w:szCs w:val="24"/>
        </w:rPr>
        <w:t>trazio</w:t>
      </w:r>
      <w:proofErr w:type="spellEnd"/>
      <w:r w:rsidR="00C92E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E29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C92E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E29" w:rsidRPr="00A6769E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="00C92E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E29" w:rsidRPr="00A6769E"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KARITASA u OCPM-a, I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upravnica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donela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a ja cu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traziti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svakoj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9D3CDE" w:rsidRPr="00A6769E">
        <w:rPr>
          <w:rFonts w:ascii="Times New Roman" w:hAnsi="Times New Roman" w:cs="Times New Roman"/>
          <w:sz w:val="24"/>
          <w:szCs w:val="24"/>
        </w:rPr>
        <w:t>dobijem</w:t>
      </w:r>
      <w:proofErr w:type="spellEnd"/>
      <w:r w:rsidR="009D3CDE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11E81DFE" w14:textId="77777777" w:rsidR="009D3CDE" w:rsidRPr="00A6769E" w:rsidRDefault="009D3CDE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Remzi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Salihu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ja imam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unosenjem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vrsio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unosenje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sredjivanje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asfaltnog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Vitina-Donja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sredjivanje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pomocnog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futbalskog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ova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unosene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seoski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puta.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da li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to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maksimalna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unese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pitam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obezbedjuju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finansija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, da li je to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opravdano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ovakvo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unosenje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sredtstava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AF" w:rsidRPr="00A6769E">
        <w:rPr>
          <w:rFonts w:ascii="Times New Roman" w:hAnsi="Times New Roman" w:cs="Times New Roman"/>
          <w:sz w:val="24"/>
          <w:szCs w:val="24"/>
        </w:rPr>
        <w:t>napravio</w:t>
      </w:r>
      <w:proofErr w:type="spellEnd"/>
      <w:r w:rsidR="00C26DAF" w:rsidRPr="00A6769E">
        <w:rPr>
          <w:rFonts w:ascii="Times New Roman" w:hAnsi="Times New Roman" w:cs="Times New Roman"/>
          <w:sz w:val="24"/>
          <w:szCs w:val="24"/>
        </w:rPr>
        <w:t xml:space="preserve"> problem.</w:t>
      </w:r>
    </w:p>
    <w:p w14:paraId="10D353B9" w14:textId="38F7061E" w:rsidR="00F14544" w:rsidRPr="00A6769E" w:rsidRDefault="00C26DAF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</w:t>
      </w:r>
      <w:r w:rsidR="00A6769E">
        <w:rPr>
          <w:rFonts w:ascii="Times New Roman" w:hAnsi="Times New Roman" w:cs="Times New Roman"/>
          <w:b/>
          <w:sz w:val="24"/>
          <w:szCs w:val="24"/>
        </w:rPr>
        <w:t>dj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Liridona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Bislimi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,</w:t>
      </w:r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hocu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podignem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zabrinutost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4544"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Halil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Alidema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,, u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Podpredsednice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decidivno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zavrseni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skolu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u 2021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govorimo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skoli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ciji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poceli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u 2014, 2016 je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obecano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zavrsena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2017 a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nista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decitivno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="00F14544" w:rsidRPr="00A6769E">
        <w:rPr>
          <w:rFonts w:ascii="Times New Roman" w:hAnsi="Times New Roman" w:cs="Times New Roman"/>
          <w:sz w:val="24"/>
          <w:szCs w:val="24"/>
        </w:rPr>
        <w:t>emisiju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Jeta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Komune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,,-,,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Zivot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reako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d ace ova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zavrsena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januaru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tom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obecanjem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moguce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raspravama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dajete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obecanja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medijama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. Ja vas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molim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Pozeranja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izadjite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I da date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obecanje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vi ne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poceti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novoj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544" w:rsidRPr="00A6769E">
        <w:rPr>
          <w:rFonts w:ascii="Times New Roman" w:hAnsi="Times New Roman" w:cs="Times New Roman"/>
          <w:sz w:val="24"/>
          <w:szCs w:val="24"/>
        </w:rPr>
        <w:t>skoli</w:t>
      </w:r>
      <w:proofErr w:type="spellEnd"/>
      <w:r w:rsidR="00F14544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163F95C4" w14:textId="77777777" w:rsidR="00B56741" w:rsidRPr="00A6769E" w:rsidRDefault="00F14544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80689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0689"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="00B806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Gospodjo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Liridona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, alit 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bazirati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faktickii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argumentima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tacnim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. Da </w:t>
      </w:r>
      <w:proofErr w:type="spellStart"/>
      <w:proofErr w:type="gramStart"/>
      <w:r w:rsidR="00B56741" w:rsidRPr="00A6769E">
        <w:rPr>
          <w:rFonts w:ascii="Times New Roman" w:hAnsi="Times New Roman" w:cs="Times New Roman"/>
          <w:sz w:val="24"/>
          <w:szCs w:val="24"/>
        </w:rPr>
        <w:t>kazete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obecano</w:t>
      </w:r>
      <w:proofErr w:type="spellEnd"/>
      <w:proofErr w:type="gram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je,, , ja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izbornim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kampanjama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izbore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odrzale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poskle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ko je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dosao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Pozeranjeza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glasove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obecao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temeljkamen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to se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desilo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nijednoM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odgovornoscu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pocela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gradi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cjelu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uradjeno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nista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a to je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centralnog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podpredsednik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I ja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vrsili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nazalost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neodgovoran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I koji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odugovlaci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41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B56741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206136A9" w14:textId="77777777" w:rsidR="007F3C30" w:rsidRPr="00A6769E" w:rsidRDefault="00B56741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Rasim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Terzici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;</w:t>
      </w:r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prisutnima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kazete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poceo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2016, to je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predvidjen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zavrsi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u 2021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operater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kazete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neodgovoran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sankcije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eleminisu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postavi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tender.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3C30" w:rsidRPr="00A6769E">
        <w:rPr>
          <w:rFonts w:ascii="Times New Roman" w:hAnsi="Times New Roman" w:cs="Times New Roman"/>
          <w:sz w:val="24"/>
          <w:szCs w:val="24"/>
        </w:rPr>
        <w:t>nemojte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govoriti</w:t>
      </w:r>
      <w:proofErr w:type="spellEnd"/>
      <w:proofErr w:type="gram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govore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 to je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potpuna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neodgovornost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opstinske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nemojte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opravdavate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opstinsku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vladu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nadju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operateri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koji ne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zavrsavaju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stadionom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,,Ibrahim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Kurteshi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skolom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Halil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Alidema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>,,.</w:t>
      </w:r>
    </w:p>
    <w:p w14:paraId="4C7AAEBE" w14:textId="77777777" w:rsidR="00B80689" w:rsidRPr="00A6769E" w:rsidRDefault="00B80689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F3C30" w:rsidRPr="00A6769E">
        <w:rPr>
          <w:rFonts w:ascii="Times New Roman" w:hAnsi="Times New Roman" w:cs="Times New Roman"/>
          <w:b/>
          <w:sz w:val="24"/>
          <w:szCs w:val="24"/>
        </w:rPr>
        <w:t>g.Naim</w:t>
      </w:r>
      <w:proofErr w:type="spellEnd"/>
      <w:proofErr w:type="gramEnd"/>
      <w:r w:rsidR="007F3C30" w:rsidRPr="00A6769E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mi je I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tebe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dezinformirate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dinamicna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zavrsi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2019. Da li se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stidis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I da li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krivicnu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svima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potvrdimo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Novembar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da ja I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damo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30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7F3C3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neodgovornih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operatera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reagirati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ja to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ucinio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puta,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reagiras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protesti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198E87AB" w14:textId="77777777" w:rsidR="00D554C2" w:rsidRPr="00A6769E" w:rsidRDefault="00B80689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Sejdi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Emini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Predsedavajacu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poceo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zeljom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pretendente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izbore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mora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orientise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tom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zadrzimo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budemo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predstavljeni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nasim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falila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nasoj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Ali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zalost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tacnim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informacijama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poceli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pogresno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Vi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opstinsku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vladu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kakvim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moralu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pravite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izbornu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kmpanju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dezinformisete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se mi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financiramo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od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Rusije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govorim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argumentima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hocete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ulazite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proofErr w:type="gramStart"/>
      <w:r w:rsidR="00D554C2" w:rsidRPr="00A6769E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Srbijom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da se ova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zaustavei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da se ova vise ne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desavaju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. Da imam I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Gushici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zavrsen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efikasitetom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od Vlade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kostao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hocu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tacnu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4C2" w:rsidRPr="00A6769E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="00D554C2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0BF75A08" w14:textId="77B26E3C" w:rsidR="00651CEB" w:rsidRPr="00A6769E" w:rsidRDefault="00D554C2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>g.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Nuredin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Lutfiu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imam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sela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,21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Shtatori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,,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Luftetaret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e UCK-se,,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zahtevaju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osvetljenje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pesacku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stazu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,17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Shkurti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,,15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Prilli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asfaltom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popravke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Flakadanet</w:t>
      </w:r>
      <w:proofErr w:type="spellEnd"/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Lirise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Metush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Ismajli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,,</w:t>
      </w:r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Feriz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Rama,,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hitnu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pesacku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stazu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velik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automobile, to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podpredsednik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cesto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prolazi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1CEB"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Rrust</w:t>
      </w:r>
      <w:proofErr w:type="spellEnd"/>
      <w:proofErr w:type="gram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Sadiku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asfaltiranja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prikljuci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glavnom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putu.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se tice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1CEB" w:rsidRPr="00A6769E">
        <w:rPr>
          <w:rFonts w:ascii="Times New Roman" w:hAnsi="Times New Roman" w:cs="Times New Roman"/>
          <w:sz w:val="24"/>
          <w:szCs w:val="24"/>
        </w:rPr>
        <w:t>ulice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,14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Qershori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,, a to je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6 put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zahtevam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intervenise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kanalizacionu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rupu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ulicu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malim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 xml:space="preserve"> vas da to </w:t>
      </w:r>
      <w:proofErr w:type="spellStart"/>
      <w:r w:rsidR="00651CEB" w:rsidRPr="00A6769E"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 w:rsidR="00651CEB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2B458D25" w14:textId="77777777" w:rsidR="00C26DAF" w:rsidRPr="00A6769E" w:rsidRDefault="00651CEB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Gsp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  <w:r w:rsidR="00B80689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Hanife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Januzi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Upravnica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Zsravstva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svima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prisutnim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samom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pocetku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izrazavam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duboko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saucesce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izgubili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omoljiene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od covid 19. U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naplacivanja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stradalihod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covida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19</w:t>
      </w:r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, system je bio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zatvoren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pretplate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finansijskog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sluzbenika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bolestan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covida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I on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lastRenderedPageBreak/>
        <w:t>danas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poceo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BD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5A5EB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sluzbenim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dokumentima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trazite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praktikanata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tice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najadekvatni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BD1" w:rsidRPr="00A6769E">
        <w:rPr>
          <w:rFonts w:ascii="Times New Roman" w:hAnsi="Times New Roman" w:cs="Times New Roman"/>
          <w:sz w:val="24"/>
          <w:szCs w:val="24"/>
        </w:rPr>
        <w:t>Finacija</w:t>
      </w:r>
      <w:proofErr w:type="spellEnd"/>
      <w:r w:rsidR="00005BD1" w:rsidRPr="00A6769E">
        <w:rPr>
          <w:rFonts w:ascii="Times New Roman" w:hAnsi="Times New Roman" w:cs="Times New Roman"/>
          <w:sz w:val="24"/>
          <w:szCs w:val="24"/>
        </w:rPr>
        <w:t>.</w:t>
      </w:r>
      <w:r w:rsidR="00C26DAF" w:rsidRPr="00A67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8CAD" w14:textId="77777777" w:rsidR="00A73C8F" w:rsidRPr="00A6769E" w:rsidRDefault="00A73C8F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Samet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Idrizi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Poydrav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ulicu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Deshmoret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Kombit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,, od EMI CENTAR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Administracije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Hidromoravaima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prilike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sijacica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osvetlejenja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menjaju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I pre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otvorila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velikih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dimenzija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verovatno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zaustavlja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dimenzijama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69E">
        <w:rPr>
          <w:rFonts w:ascii="Times New Roman" w:hAnsi="Times New Roman" w:cs="Times New Roman"/>
          <w:sz w:val="24"/>
          <w:szCs w:val="24"/>
        </w:rPr>
        <w:t>3  I</w:t>
      </w:r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okruga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Kabas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pokvaren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popustio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Izgradjen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put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debelldejca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ide do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raskrsnice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sagradjena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69E">
        <w:rPr>
          <w:rFonts w:ascii="Times New Roman" w:hAnsi="Times New Roman" w:cs="Times New Roman"/>
          <w:sz w:val="24"/>
          <w:szCs w:val="24"/>
        </w:rPr>
        <w:t>3  I</w:t>
      </w:r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pokvarena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unistena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, dobro bi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posete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pozove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napravila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intervenise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one I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onako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10 cm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B01" w:rsidRPr="00A6769E">
        <w:rPr>
          <w:rFonts w:ascii="Times New Roman" w:hAnsi="Times New Roman" w:cs="Times New Roman"/>
          <w:sz w:val="24"/>
          <w:szCs w:val="24"/>
        </w:rPr>
        <w:t>asfalta</w:t>
      </w:r>
      <w:proofErr w:type="spellEnd"/>
      <w:r w:rsidR="00CF0B01" w:rsidRPr="00A6769E">
        <w:rPr>
          <w:rFonts w:ascii="Times New Roman" w:hAnsi="Times New Roman" w:cs="Times New Roman"/>
          <w:sz w:val="24"/>
          <w:szCs w:val="24"/>
        </w:rPr>
        <w:t xml:space="preserve"> isle.</w:t>
      </w:r>
    </w:p>
    <w:p w14:paraId="2ED58039" w14:textId="77777777" w:rsidR="00CF0B01" w:rsidRPr="00A6769E" w:rsidRDefault="00CF0B01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Ibrahim Rama-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Financija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Remzi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Salihia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prenosa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projekatprema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gresim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clan 82 I 83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5/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kategorije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prenosi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Mirlinda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Sadiku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naplacivanja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yajedno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finansirani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Rada I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Opatine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platu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minusu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onoga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uplacivati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platu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30A" w:rsidRPr="00A6769E">
        <w:rPr>
          <w:rFonts w:ascii="Times New Roman" w:hAnsi="Times New Roman" w:cs="Times New Roman"/>
          <w:sz w:val="24"/>
          <w:szCs w:val="24"/>
        </w:rPr>
        <w:t>decembarsku</w:t>
      </w:r>
      <w:proofErr w:type="spellEnd"/>
      <w:r w:rsidR="001633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stigli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stignemo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system se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zatvarao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Realno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od toga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zatvorene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stigli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naplatimo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pposlednje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plate,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verujem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srdstva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sun am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dosla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iduce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pocet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naplatama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nasim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deom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D69CB" w:rsidRPr="00A6769E">
        <w:rPr>
          <w:rFonts w:ascii="Times New Roman" w:hAnsi="Times New Roman" w:cs="Times New Roman"/>
          <w:sz w:val="24"/>
          <w:szCs w:val="24"/>
        </w:rPr>
        <w:t>naplatu</w:t>
      </w:r>
      <w:proofErr w:type="spellEnd"/>
      <w:r w:rsidR="00AD69CB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4FA4C719" w14:textId="133BDCA0" w:rsidR="00AD69CB" w:rsidRPr="00A6769E" w:rsidRDefault="00AD69CB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>g.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Basri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Aliu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Obrazovanja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postavljeno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sanitarni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higijenskih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skoloma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Koliko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pripremljeno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pocetak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skolske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mi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opstinskih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roba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r w:rsidR="0074714A" w:rsidRPr="00A6769E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snabdevali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snabdeveni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dezinfekcionim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jigijenskim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74714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4714A" w:rsidRPr="00A6769E">
        <w:rPr>
          <w:rFonts w:ascii="Times New Roman" w:hAnsi="Times New Roman" w:cs="Times New Roman"/>
          <w:sz w:val="24"/>
          <w:szCs w:val="24"/>
        </w:rPr>
        <w:t>je</w:t>
      </w:r>
      <w:r w:rsidR="0070476B" w:rsidRPr="00A6769E">
        <w:rPr>
          <w:rFonts w:ascii="Times New Roman" w:hAnsi="Times New Roman" w:cs="Times New Roman"/>
          <w:sz w:val="24"/>
          <w:szCs w:val="24"/>
        </w:rPr>
        <w:t>dnu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donaciju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UNICEF-a,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reci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snabdevanje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zadovoljna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spomenuo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dezinfeksciju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zapravo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Aliu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spremali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kupovaliza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skolu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pumpusa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dezinfekcijskim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materialom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se tice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opste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dezinfekcije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nazivaju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3D – tri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dimenzionalan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to je I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onako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predvidjeno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vrsi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svakih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meseci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Realno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napunili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meseci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poslednje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deziinfekcije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. Material za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dezinfekciju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nadam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se da se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upotrbaljava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predvidjeno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manualom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za Covid za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skolu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Sejdi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kostalo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ja ne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interesujem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opstinski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to je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EU [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Evropskom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Unijom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mozemo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cifru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pa da je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donesemo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ovkve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investicije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dobrodosle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za vas,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ostasalim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da je to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dobar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uspeh</w:t>
      </w:r>
      <w:proofErr w:type="spellEnd"/>
      <w:r w:rsidR="0070476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B" w:rsidRPr="00A6769E">
        <w:rPr>
          <w:rFonts w:ascii="Times New Roman" w:hAnsi="Times New Roman" w:cs="Times New Roman"/>
          <w:sz w:val="24"/>
          <w:szCs w:val="24"/>
        </w:rPr>
        <w:t>o</w:t>
      </w:r>
      <w:r w:rsidR="009139D1" w:rsidRPr="00A6769E">
        <w:rPr>
          <w:rFonts w:ascii="Times New Roman" w:hAnsi="Times New Roman" w:cs="Times New Roman"/>
          <w:sz w:val="24"/>
          <w:szCs w:val="24"/>
        </w:rPr>
        <w:t>brazovanja</w:t>
      </w:r>
      <w:proofErr w:type="spellEnd"/>
      <w:r w:rsidR="009139D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139D1" w:rsidRPr="00A6769E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="009139D1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9139D1"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9139D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D1" w:rsidRPr="00A6769E">
        <w:rPr>
          <w:rFonts w:ascii="Times New Roman" w:hAnsi="Times New Roman" w:cs="Times New Roman"/>
          <w:sz w:val="24"/>
          <w:szCs w:val="24"/>
        </w:rPr>
        <w:t>izoliraju</w:t>
      </w:r>
      <w:proofErr w:type="spellEnd"/>
      <w:r w:rsidR="009139D1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7F76F35A" w14:textId="7A8B9E18" w:rsidR="009139D1" w:rsidRPr="00A6769E" w:rsidRDefault="009139D1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="004532FA" w:rsidRPr="00A6769E">
        <w:rPr>
          <w:rFonts w:ascii="Times New Roman" w:hAnsi="Times New Roman" w:cs="Times New Roman"/>
          <w:b/>
          <w:sz w:val="24"/>
          <w:szCs w:val="24"/>
        </w:rPr>
        <w:t>g.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b/>
          <w:sz w:val="24"/>
          <w:szCs w:val="24"/>
        </w:rPr>
        <w:t>Nexhmedin</w:t>
      </w:r>
      <w:proofErr w:type="spellEnd"/>
      <w:r w:rsidR="004532FA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b/>
          <w:sz w:val="24"/>
          <w:szCs w:val="24"/>
        </w:rPr>
        <w:t>Jakupi</w:t>
      </w:r>
      <w:proofErr w:type="spellEnd"/>
      <w:r w:rsidR="004532FA"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532FA"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="004532FA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b/>
          <w:sz w:val="24"/>
          <w:szCs w:val="24"/>
        </w:rPr>
        <w:t>Jvnih</w:t>
      </w:r>
      <w:proofErr w:type="spellEnd"/>
      <w:r w:rsidR="004532FA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b/>
          <w:sz w:val="24"/>
          <w:szCs w:val="24"/>
        </w:rPr>
        <w:t>Sluzba</w:t>
      </w:r>
      <w:proofErr w:type="spellEnd"/>
      <w:r w:rsidR="004532FA"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prisutnima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postavljena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nasoj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padavina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obuhvatile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cello Kosovo, za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dobro mi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prosliod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suocene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velikim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materialnim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ostecenjima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porodicnom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ekonomijom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10 I 11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cjelu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noc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ekipe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intervenisanje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profesionalna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vatrogasca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reagovala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vise od 15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slucajeva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najtezi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slucaj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Drobes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porodicu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morali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evakuisemo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kuce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Poplave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narocito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kucnim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dvoristama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kuca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Reka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4532FA" w:rsidRPr="00A6769E">
        <w:rPr>
          <w:rFonts w:ascii="Times New Roman" w:hAnsi="Times New Roman" w:cs="Times New Roman"/>
          <w:sz w:val="24"/>
          <w:szCs w:val="24"/>
        </w:rPr>
        <w:lastRenderedPageBreak/>
        <w:t xml:space="preserve">Morava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ociscena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pruzila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vece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poplave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532FA" w:rsidRPr="00A6769E">
        <w:rPr>
          <w:rFonts w:ascii="Times New Roman" w:hAnsi="Times New Roman" w:cs="Times New Roman"/>
          <w:sz w:val="24"/>
          <w:szCs w:val="24"/>
        </w:rPr>
        <w:t>veca</w:t>
      </w:r>
      <w:proofErr w:type="spellEnd"/>
      <w:r w:rsidR="004532F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ostecenja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I male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potoke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ociscavamo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nazalost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reci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najvece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poplave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dosle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bacivanja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djubreta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narocito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plasticnih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potocima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a to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neodgovorni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. Od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steta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stvoren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utvrdjeno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je das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stetu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narocito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njive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B0D" w:rsidRPr="00A6769E">
        <w:rPr>
          <w:rFonts w:ascii="Times New Roman" w:hAnsi="Times New Roman" w:cs="Times New Roman"/>
          <w:sz w:val="24"/>
          <w:szCs w:val="24"/>
        </w:rPr>
        <w:t>slicno</w:t>
      </w:r>
      <w:proofErr w:type="spellEnd"/>
      <w:r w:rsidR="004D6B0D" w:rsidRPr="00A6769E">
        <w:rPr>
          <w:rFonts w:ascii="Times New Roman" w:hAnsi="Times New Roman" w:cs="Times New Roman"/>
          <w:sz w:val="24"/>
          <w:szCs w:val="24"/>
        </w:rPr>
        <w:t>,</w:t>
      </w:r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domacinstva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stete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stran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usla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podrume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napravila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812" w:rsidRPr="00A6769E">
        <w:rPr>
          <w:rFonts w:ascii="Times New Roman" w:hAnsi="Times New Roman" w:cs="Times New Roman"/>
          <w:sz w:val="24"/>
          <w:szCs w:val="24"/>
        </w:rPr>
        <w:t>stete</w:t>
      </w:r>
      <w:proofErr w:type="spellEnd"/>
      <w:r w:rsidR="00697812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1162CBC5" w14:textId="77777777" w:rsidR="00697812" w:rsidRPr="00A6769E" w:rsidRDefault="00697812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Bilo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Mirlinde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osvetljenja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zapravo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mislio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sredjeno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verijem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Samet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podigao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zabrinutost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sijalica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otvorenih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verujem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 ace se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ispravljene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identifikovali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prolece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ispraviti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sijlica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osvetljnju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mora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elektricnih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celoj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sijalice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pokvare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menjaju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popravljaju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ovakva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podignete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ovakve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slucaj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zovite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seoskim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vecima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doneti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162FF2A6" w14:textId="593CF2DB" w:rsidR="00332578" w:rsidRPr="00A6769E" w:rsidRDefault="00697812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="003037A3" w:rsidRPr="00A6769E">
        <w:rPr>
          <w:rFonts w:ascii="Times New Roman" w:hAnsi="Times New Roman" w:cs="Times New Roman"/>
          <w:b/>
          <w:sz w:val="24"/>
          <w:szCs w:val="24"/>
        </w:rPr>
        <w:t>g.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37A3"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="003037A3" w:rsidRPr="00A6769E">
        <w:rPr>
          <w:rFonts w:ascii="Times New Roman" w:hAnsi="Times New Roman" w:cs="Times New Roman"/>
          <w:b/>
          <w:sz w:val="24"/>
          <w:szCs w:val="24"/>
        </w:rPr>
        <w:t xml:space="preserve"> Pira- </w:t>
      </w:r>
      <w:proofErr w:type="spellStart"/>
      <w:r w:rsidR="003037A3"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="003037A3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37A3" w:rsidRPr="00A6769E">
        <w:rPr>
          <w:rFonts w:ascii="Times New Roman" w:hAnsi="Times New Roman" w:cs="Times New Roman"/>
          <w:b/>
          <w:sz w:val="24"/>
          <w:szCs w:val="24"/>
        </w:rPr>
        <w:t>Skupstine</w:t>
      </w:r>
      <w:proofErr w:type="spellEnd"/>
      <w:r w:rsidR="003037A3"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Jakup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postavljao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uredjaja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E71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2E1E71" w:rsidRPr="00A6769E">
        <w:rPr>
          <w:rFonts w:ascii="Times New Roman" w:hAnsi="Times New Roman" w:cs="Times New Roman"/>
          <w:sz w:val="24"/>
          <w:szCs w:val="24"/>
        </w:rPr>
        <w:t xml:space="preserve"> to</w:t>
      </w:r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uradili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jkao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, a procedure je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vodila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tacnu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doneti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8" w:rsidRPr="00A6769E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332578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487C98FB" w14:textId="77777777" w:rsidR="001519F0" w:rsidRPr="00A6769E" w:rsidRDefault="006325D3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Remzi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Saliu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govorio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procenta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predesednik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prenese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totalna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  <w:r w:rsidR="005C5978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5978" w:rsidRPr="00A6769E">
        <w:rPr>
          <w:rFonts w:ascii="Times New Roman" w:hAnsi="Times New Roman" w:cs="Times New Roman"/>
          <w:sz w:val="24"/>
          <w:szCs w:val="24"/>
        </w:rPr>
        <w:t>Ispravljanje</w:t>
      </w:r>
      <w:proofErr w:type="spellEnd"/>
      <w:r w:rsidR="005C59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78" w:rsidRPr="00A6769E">
        <w:rPr>
          <w:rFonts w:ascii="Times New Roman" w:hAnsi="Times New Roman" w:cs="Times New Roman"/>
          <w:sz w:val="24"/>
          <w:szCs w:val="24"/>
        </w:rPr>
        <w:t>asfaltnog</w:t>
      </w:r>
      <w:proofErr w:type="spellEnd"/>
      <w:r w:rsidR="005C5978" w:rsidRPr="00A6769E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5C5978" w:rsidRPr="00A6769E">
        <w:rPr>
          <w:rFonts w:ascii="Times New Roman" w:hAnsi="Times New Roman" w:cs="Times New Roman"/>
          <w:sz w:val="24"/>
          <w:szCs w:val="24"/>
        </w:rPr>
        <w:t>Vitina-Donja</w:t>
      </w:r>
      <w:proofErr w:type="spellEnd"/>
      <w:r w:rsidR="005C59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78" w:rsidRPr="00A6769E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="005C59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1519F0" w:rsidRPr="00A6769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fudbalskog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19F0" w:rsidRPr="00A6769E"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racunas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5/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izadje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totalnu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9F0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1519F0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6F05A461" w14:textId="123DAA61" w:rsidR="00305EF9" w:rsidRPr="00A6769E" w:rsidRDefault="001519F0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>g.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Ibrahim Rama-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Financija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;</w:t>
      </w:r>
      <w:r w:rsidR="00305EF9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EF9" w:rsidRPr="00A6769E">
        <w:rPr>
          <w:rFonts w:ascii="Times New Roman" w:hAnsi="Times New Roman" w:cs="Times New Roman"/>
          <w:sz w:val="24"/>
          <w:szCs w:val="24"/>
        </w:rPr>
        <w:t xml:space="preserve">Dao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prije,5/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kategorije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5/ mora se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saglasiti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Skupstinom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, 50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prenosene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pomocnog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I 30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Vitina</w:t>
      </w:r>
      <w:r w:rsidR="00305EF9" w:rsidRPr="00A6769E">
        <w:rPr>
          <w:rFonts w:ascii="Times New Roman" w:hAnsi="Times New Roman" w:cs="Times New Roman"/>
          <w:b/>
          <w:sz w:val="24"/>
          <w:szCs w:val="24"/>
        </w:rPr>
        <w:t>-</w:t>
      </w:r>
      <w:r w:rsidR="00305EF9" w:rsidRPr="00A6769E">
        <w:rPr>
          <w:rFonts w:ascii="Times New Roman" w:hAnsi="Times New Roman" w:cs="Times New Roman"/>
          <w:sz w:val="24"/>
          <w:szCs w:val="24"/>
        </w:rPr>
        <w:t>Donja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sveukupno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5/ od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celokupnog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investicije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. To je vise od 140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granici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omogucava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prenos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Totalna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pomocnog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, put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Donja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predvidjeno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I to od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plus 60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predvidjeno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investira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05EF9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305EF9" w:rsidRPr="00A6769E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46801D37" w14:textId="77777777" w:rsidR="003E0FEF" w:rsidRPr="00A6769E" w:rsidRDefault="00305EF9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Hasan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Aliu-</w:t>
      </w:r>
      <w:r w:rsidR="0046380A" w:rsidRPr="00A6769E">
        <w:rPr>
          <w:rFonts w:ascii="Times New Roman" w:hAnsi="Times New Roman" w:cs="Times New Roman"/>
          <w:sz w:val="24"/>
          <w:szCs w:val="24"/>
        </w:rPr>
        <w:t>Pozdravljam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koristim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das vim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izbore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cestitam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uspeha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Sejada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podigao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zabrinutost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etiketiranja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="0046380A" w:rsidRPr="00A6769E">
        <w:rPr>
          <w:rFonts w:ascii="Times New Roman" w:hAnsi="Times New Roman" w:cs="Times New Roman"/>
          <w:sz w:val="24"/>
          <w:szCs w:val="24"/>
        </w:rPr>
        <w:t>lincovanja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imene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smeta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licnost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, dobro bi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preduzmemo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inicijativu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politicki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potpisu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ocuvali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etike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ne da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izgubimo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skupstinijer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diskutovanja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. Bilo je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Jakup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sledecoj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imacete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kostalo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instalacija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grejanja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. Bilo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razumeti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Vitine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razumeti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kda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clan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ubedjen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da I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znas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I ja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I vise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izborima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zeljim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80A" w:rsidRPr="00A6769E">
        <w:rPr>
          <w:rFonts w:ascii="Times New Roman" w:hAnsi="Times New Roman" w:cs="Times New Roman"/>
          <w:sz w:val="24"/>
          <w:szCs w:val="24"/>
        </w:rPr>
        <w:t>kasem</w:t>
      </w:r>
      <w:proofErr w:type="spellEnd"/>
      <w:r w:rsidR="0046380A" w:rsidRPr="00A6769E">
        <w:rPr>
          <w:rFonts w:ascii="Times New Roman" w:hAnsi="Times New Roman" w:cs="Times New Roman"/>
          <w:sz w:val="24"/>
          <w:szCs w:val="24"/>
        </w:rPr>
        <w:t xml:space="preserve"> to</w:t>
      </w:r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govorio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vasa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trazioc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trazioca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nasli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zajednicki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poceli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lastRenderedPageBreak/>
        <w:t>predvidjeno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2019 da se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zavrsi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dogodilo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budzetski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skracenja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rekli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d ace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gotova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2020, u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slucajevima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najvise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kucao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Pristini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pocni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skolu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bezprekidne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telefonske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pozive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desilo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odazvali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skracivali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I 250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prebacili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za 2021. Ovo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govorim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argumantirati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bezprekidnom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pritiskom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uradili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od Sokol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Halitia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predsedavajaceg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cak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organizovali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susrete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trazili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obustavljenje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="00834CE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CE9" w:rsidRPr="00A6769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bio I ja 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predsedavajuci.Uzevsi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zakone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zakljucka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zavrsetak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gurao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rad vise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neodgovorni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operater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zavrsetka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nadjemo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proglasimo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dobitnika-operatera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zalbe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usli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u 2021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podeljeno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verujem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3E0FEF" w:rsidRPr="00A6769E">
        <w:rPr>
          <w:rFonts w:ascii="Times New Roman" w:hAnsi="Times New Roman" w:cs="Times New Roman"/>
          <w:sz w:val="24"/>
          <w:szCs w:val="24"/>
        </w:rPr>
        <w:t>d</w:t>
      </w:r>
      <w:r w:rsidR="00E943D0" w:rsidRPr="00A6769E">
        <w:rPr>
          <w:rFonts w:ascii="Times New Roman" w:hAnsi="Times New Roman" w:cs="Times New Roman"/>
          <w:sz w:val="24"/>
          <w:szCs w:val="24"/>
        </w:rPr>
        <w:t xml:space="preserve">ace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zavrsena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. Da li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opstiska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vlla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zadovoljni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operaterem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ne,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pokusavanja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maksimalna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znaju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mozes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verujes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dodjite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moju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da cu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brojeve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ljude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943D0" w:rsidRPr="00A6769E">
        <w:rPr>
          <w:rFonts w:ascii="Times New Roman" w:hAnsi="Times New Roman" w:cs="Times New Roman"/>
          <w:sz w:val="24"/>
          <w:szCs w:val="24"/>
        </w:rPr>
        <w:t>idi</w:t>
      </w:r>
      <w:proofErr w:type="spellEnd"/>
      <w:r w:rsidR="00E943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3E0FEF" w:rsidRPr="00A6769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proveravaj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napori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da I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ucenici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obrazovni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I mi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vodeca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zasluzili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zasluzili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vecu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dinamicnost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to se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desilo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. Ali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dobra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sreca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proofErr w:type="gramStart"/>
      <w:r w:rsidR="003E0FEF" w:rsidRPr="00A6769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ne mere se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danima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mandatima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da ja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zavrsetak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zahvatit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zavrsenom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skolom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ucenike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boljim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EF" w:rsidRPr="00A6769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3E0FEF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3BEDAA1C" w14:textId="77777777" w:rsidR="003B7D75" w:rsidRPr="00A6769E" w:rsidRDefault="00C05A6B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Njazi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Isaku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Sejda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podigao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zabrinutost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397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23397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397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rekli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</w:t>
      </w:r>
      <w:r w:rsidR="00423397" w:rsidRPr="00A6769E">
        <w:rPr>
          <w:rFonts w:ascii="Times New Roman" w:hAnsi="Times New Roman" w:cs="Times New Roman"/>
          <w:sz w:val="24"/>
          <w:szCs w:val="24"/>
        </w:rPr>
        <w:t>usret</w:t>
      </w:r>
      <w:proofErr w:type="spellEnd"/>
      <w:r w:rsidR="00423397" w:rsidRPr="00A6769E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423397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423397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23397" w:rsidRPr="00A6769E">
        <w:rPr>
          <w:rFonts w:ascii="Times New Roman" w:hAnsi="Times New Roman" w:cs="Times New Roman"/>
          <w:sz w:val="24"/>
          <w:szCs w:val="24"/>
        </w:rPr>
        <w:t>slucajno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covek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bio je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Slatini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rekla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Pokret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Vetvendosje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financira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rusije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pare da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destabilizuju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Kosovo,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razumete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li vi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je ova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deklaracija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a mi se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zanmo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gledali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financijske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ogledala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se ko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uzima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gospodja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receno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brat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uzima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postojece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uzima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optuzuje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optuzmama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Rusija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vama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cini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nikakvu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cast, mi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zivimo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ko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cime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, ko je bio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rata I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7D75" w:rsidRPr="00A6769E">
        <w:rPr>
          <w:rFonts w:ascii="Times New Roman" w:hAnsi="Times New Roman" w:cs="Times New Roman"/>
          <w:sz w:val="24"/>
          <w:szCs w:val="24"/>
        </w:rPr>
        <w:t>sluzio</w:t>
      </w:r>
      <w:proofErr w:type="spellEnd"/>
      <w:r w:rsidR="003B7D75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27A3D9ED" w14:textId="77777777" w:rsidR="00CB2378" w:rsidRPr="00A6769E" w:rsidRDefault="003B7D75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g.Naim</w:t>
      </w:r>
      <w:proofErr w:type="spellEnd"/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Zahvaljujem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vise za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diskusuju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prvu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predvidela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sz w:val="24"/>
          <w:szCs w:val="24"/>
        </w:rPr>
        <w:t>dnevni</w:t>
      </w:r>
      <w:proofErr w:type="spellEnd"/>
      <w:r w:rsidR="00CB2378" w:rsidRPr="00A6769E">
        <w:rPr>
          <w:rFonts w:ascii="Times New Roman" w:hAnsi="Times New Roman" w:cs="Times New Roman"/>
          <w:sz w:val="24"/>
          <w:szCs w:val="24"/>
        </w:rPr>
        <w:t xml:space="preserve"> red;</w:t>
      </w:r>
    </w:p>
    <w:p w14:paraId="53EC2633" w14:textId="77777777" w:rsidR="00CB2378" w:rsidRPr="00A6769E" w:rsidRDefault="00CB2378" w:rsidP="005E2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8248D9" w14:textId="77777777" w:rsidR="00CB2378" w:rsidRPr="00A6769E" w:rsidRDefault="00CB2378" w:rsidP="00CB23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Dveni</w:t>
      </w:r>
      <w:proofErr w:type="spellEnd"/>
      <w:r w:rsidR="00834CE9" w:rsidRPr="00A676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769E">
        <w:rPr>
          <w:rFonts w:ascii="Times New Roman" w:hAnsi="Times New Roman" w:cs="Times New Roman"/>
          <w:b/>
          <w:sz w:val="24"/>
          <w:szCs w:val="24"/>
        </w:rPr>
        <w:t>Red</w:t>
      </w:r>
      <w:proofErr w:type="gramEnd"/>
    </w:p>
    <w:p w14:paraId="123169E7" w14:textId="77777777" w:rsidR="00CB2378" w:rsidRPr="00A6769E" w:rsidRDefault="00CB2378" w:rsidP="00CB2378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zapisnika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IX-e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sednice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SO-e</w:t>
      </w:r>
    </w:p>
    <w:p w14:paraId="0CB877D2" w14:textId="77777777" w:rsidR="00CB2378" w:rsidRPr="00A6769E" w:rsidRDefault="00AF1C3E" w:rsidP="00CB2378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Financijski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Izvestaji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378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b/>
          <w:sz w:val="24"/>
          <w:szCs w:val="24"/>
        </w:rPr>
        <w:t>Opstinskog</w:t>
      </w:r>
      <w:proofErr w:type="spellEnd"/>
      <w:proofErr w:type="gramEnd"/>
      <w:r w:rsidR="00CB2378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2378" w:rsidRPr="00A6769E">
        <w:rPr>
          <w:rFonts w:ascii="Times New Roman" w:hAnsi="Times New Roman" w:cs="Times New Roman"/>
          <w:b/>
          <w:sz w:val="24"/>
          <w:szCs w:val="24"/>
        </w:rPr>
        <w:t>Budzeta</w:t>
      </w:r>
      <w:proofErr w:type="spellEnd"/>
      <w:r w:rsidR="00CB2378" w:rsidRPr="00A6769E">
        <w:rPr>
          <w:rFonts w:ascii="Times New Roman" w:hAnsi="Times New Roman" w:cs="Times New Roman"/>
          <w:b/>
          <w:sz w:val="24"/>
          <w:szCs w:val="24"/>
        </w:rPr>
        <w:t xml:space="preserve"> za period </w:t>
      </w:r>
      <w:proofErr w:type="spellStart"/>
      <w:r w:rsidR="00CB2378" w:rsidRPr="00A6769E">
        <w:rPr>
          <w:rFonts w:ascii="Times New Roman" w:hAnsi="Times New Roman" w:cs="Times New Roman"/>
          <w:b/>
          <w:sz w:val="24"/>
          <w:szCs w:val="24"/>
        </w:rPr>
        <w:t>Januar-Decembar</w:t>
      </w:r>
      <w:proofErr w:type="spellEnd"/>
      <w:r w:rsidR="00CB2378" w:rsidRPr="00A6769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14:paraId="1BD96FE9" w14:textId="77777777" w:rsidR="00CB2378" w:rsidRPr="00A6769E" w:rsidRDefault="00CB2378" w:rsidP="00CB2378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imenovanja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javne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opstinske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biblioteke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imenom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publicista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knjizevnog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kriticara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, g. Ramadan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Musliu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</w:p>
    <w:p w14:paraId="7FA6EF18" w14:textId="77777777" w:rsidR="00CB2378" w:rsidRPr="00A6769E" w:rsidRDefault="00CB2378" w:rsidP="00CB2378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odredjivanje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rasporeda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sastanaka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2021</w:t>
      </w:r>
    </w:p>
    <w:p w14:paraId="422F676D" w14:textId="77777777" w:rsidR="00CB2378" w:rsidRPr="00A6769E" w:rsidRDefault="00E27824" w:rsidP="00CB2378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odlukeza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odobravanje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plana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Komiteta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Politiku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Finansije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2021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</w:p>
    <w:p w14:paraId="2F9F963E" w14:textId="77777777" w:rsidR="00E27824" w:rsidRPr="00A6769E" w:rsidRDefault="00E27824" w:rsidP="00CB2378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plan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OVBZ ZA 2021,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informaciju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[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]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Opstinskog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Veca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Bezbednost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Zajednici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period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Januar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Decembar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2020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</w:p>
    <w:p w14:paraId="1853939B" w14:textId="77777777" w:rsidR="00E27824" w:rsidRPr="00A6769E" w:rsidRDefault="00E27824" w:rsidP="00E278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sz w:val="24"/>
          <w:szCs w:val="24"/>
        </w:rPr>
        <w:t xml:space="preserve">Ima li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konstatujem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red.</w:t>
      </w:r>
    </w:p>
    <w:p w14:paraId="595254EF" w14:textId="77777777" w:rsidR="00AF1C3E" w:rsidRPr="00A6769E" w:rsidRDefault="00AF1C3E" w:rsidP="00E278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91346F" w14:textId="77777777" w:rsidR="00E27824" w:rsidRPr="00A6769E" w:rsidRDefault="00AF1C3E" w:rsidP="00E278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   </w:t>
      </w:r>
      <w:r w:rsidR="00E27824" w:rsidRPr="00A6769E">
        <w:rPr>
          <w:rFonts w:ascii="Times New Roman" w:hAnsi="Times New Roman" w:cs="Times New Roman"/>
          <w:sz w:val="24"/>
          <w:szCs w:val="24"/>
        </w:rPr>
        <w:t xml:space="preserve">Prva </w:t>
      </w:r>
      <w:proofErr w:type="spellStart"/>
      <w:r w:rsidR="00E27824"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="00E2782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24"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E2782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24"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E27824" w:rsidRPr="00A6769E">
        <w:rPr>
          <w:rFonts w:ascii="Times New Roman" w:hAnsi="Times New Roman" w:cs="Times New Roman"/>
          <w:sz w:val="24"/>
          <w:szCs w:val="24"/>
        </w:rPr>
        <w:t>;</w:t>
      </w:r>
    </w:p>
    <w:p w14:paraId="4B955779" w14:textId="77777777" w:rsidR="00E27824" w:rsidRPr="00A6769E" w:rsidRDefault="00E27824" w:rsidP="00E27824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zapisnika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IX-e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sednice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SO-e</w:t>
      </w:r>
    </w:p>
    <w:p w14:paraId="3B498BEF" w14:textId="77777777" w:rsidR="00E27824" w:rsidRPr="00A6769E" w:rsidRDefault="00E27824" w:rsidP="00E278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A1489" w14:textId="77777777" w:rsidR="00AF1C3E" w:rsidRPr="00A6769E" w:rsidRDefault="00E27824" w:rsidP="00E278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, 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li ko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primedbu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sugerisanje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3E" w:rsidRPr="00A6769E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="00AF1C3E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3F4294E6" w14:textId="77777777" w:rsidR="00AF1C3E" w:rsidRPr="00A6769E" w:rsidRDefault="00AF1C3E" w:rsidP="00E278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57202E" w14:textId="77777777" w:rsidR="00AF1C3E" w:rsidRPr="00A6769E" w:rsidRDefault="00AF1C3E" w:rsidP="00E278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Druga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;</w:t>
      </w:r>
    </w:p>
    <w:p w14:paraId="417A82BE" w14:textId="77777777" w:rsidR="00AF1C3E" w:rsidRPr="00A6769E" w:rsidRDefault="00AF1C3E" w:rsidP="00AF1C3E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Finansijski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Izvestaji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Opstinskog</w:t>
      </w:r>
      <w:proofErr w:type="spellEnd"/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Budzeta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period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Januar-Decembar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2020 g.</w:t>
      </w:r>
    </w:p>
    <w:p w14:paraId="13F67A95" w14:textId="77777777" w:rsidR="00AF1C3E" w:rsidRPr="00A6769E" w:rsidRDefault="00AF1C3E" w:rsidP="00AF1C3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96B83" w14:textId="77777777" w:rsidR="00384A93" w:rsidRPr="00A6769E" w:rsidRDefault="00AF1C3E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G. Ibrahim Rama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opstinski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material 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finansisjskom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izvestaju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uzeli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potrudit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cu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glavne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izvrsen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od 12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miliona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548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od 12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miliona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I 624hiljada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izdvojenih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procentu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99.4/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ekonomskim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kategorijama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parametric koji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zadrze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raznu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strukturu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troskova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specifican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mora se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proveravati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tosenje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pravan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dobrim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procentom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. Za plate I </w:t>
      </w:r>
      <w:proofErr w:type="spellStart"/>
      <w:proofErr w:type="gramStart"/>
      <w:r w:rsidR="004C079B" w:rsidRPr="00A6769E">
        <w:rPr>
          <w:rFonts w:ascii="Times New Roman" w:hAnsi="Times New Roman" w:cs="Times New Roman"/>
          <w:sz w:val="24"/>
          <w:szCs w:val="24"/>
        </w:rPr>
        <w:t>dnevnice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99.99/,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97.38/,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opstinski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100/,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94.6/,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kapitalni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99.84/ u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totalu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potrosio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99.40/. Kao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pocetku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79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079B"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4C07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384A93" w:rsidRPr="00A676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4A93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84A93" w:rsidRPr="00A6769E">
        <w:rPr>
          <w:rFonts w:ascii="Times New Roman" w:hAnsi="Times New Roman" w:cs="Times New Roman"/>
          <w:sz w:val="24"/>
          <w:szCs w:val="24"/>
        </w:rPr>
        <w:t>dodatna</w:t>
      </w:r>
      <w:proofErr w:type="spellEnd"/>
      <w:r w:rsidR="00384A9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A93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384A9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A93" w:rsidRPr="00A6769E">
        <w:rPr>
          <w:rFonts w:ascii="Times New Roman" w:hAnsi="Times New Roman" w:cs="Times New Roman"/>
          <w:sz w:val="24"/>
          <w:szCs w:val="24"/>
        </w:rPr>
        <w:t>stojim</w:t>
      </w:r>
      <w:proofErr w:type="spellEnd"/>
      <w:r w:rsidR="00384A9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A93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84A93" w:rsidRPr="00A6769E">
        <w:rPr>
          <w:rFonts w:ascii="Times New Roman" w:hAnsi="Times New Roman" w:cs="Times New Roman"/>
          <w:sz w:val="24"/>
          <w:szCs w:val="24"/>
        </w:rPr>
        <w:t xml:space="preserve"> vase </w:t>
      </w:r>
      <w:proofErr w:type="spellStart"/>
      <w:r w:rsidR="00384A93" w:rsidRPr="00A6769E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="00384A93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572E6212" w14:textId="77777777" w:rsidR="00384A93" w:rsidRPr="00A6769E" w:rsidRDefault="00384A93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Pira;</w:t>
      </w:r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pocetak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rec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shefovima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parlamentarnih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29753285" w14:textId="77777777" w:rsidR="00384A93" w:rsidRPr="00A6769E" w:rsidRDefault="00384A93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Gdj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Mirlinda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Sadiku;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dodatni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material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olaksao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konstatujem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procente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izvrsen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teraju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sumnju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sudske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govorili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predvidjate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opstinskim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budzetom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nekud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uzimaju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sans enema 99/,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to 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profesionalno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obrazlozite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hocete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planirano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kucnom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budzetu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cinjenica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je da tit e </w:t>
      </w:r>
      <w:proofErr w:type="gramStart"/>
      <w:r w:rsidR="004113DD" w:rsidRPr="00A6769E">
        <w:rPr>
          <w:rFonts w:ascii="Times New Roman" w:hAnsi="Times New Roman" w:cs="Times New Roman"/>
          <w:sz w:val="24"/>
          <w:szCs w:val="24"/>
        </w:rPr>
        <w:t>pare</w:t>
      </w:r>
      <w:proofErr w:type="gram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dugujes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nemas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kud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a da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platis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sudska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a da ne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ostavlajte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losem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. Ovo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svedocim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13DD" w:rsidRPr="00A6769E">
        <w:rPr>
          <w:rFonts w:ascii="Times New Roman" w:hAnsi="Times New Roman" w:cs="Times New Roman"/>
          <w:sz w:val="24"/>
          <w:szCs w:val="24"/>
        </w:rPr>
        <w:t>izvestaju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3DD" w:rsidRPr="00A6769E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="004113D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r w:rsidR="0075122F" w:rsidRPr="00A6769E">
        <w:rPr>
          <w:rFonts w:ascii="Times New Roman" w:hAnsi="Times New Roman" w:cs="Times New Roman"/>
          <w:sz w:val="24"/>
          <w:szCs w:val="24"/>
        </w:rPr>
        <w:t xml:space="preserve">418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I 347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za 2021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razumije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se da 24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system se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zatvorio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moguce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plati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plus 204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I 753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racunala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="0075122F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dugovi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sudskih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rezultira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da 623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vase pare,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fakticki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zavrsiti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reklamacija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placaju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dugove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svedoci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75122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22F" w:rsidRPr="00A6769E">
        <w:rPr>
          <w:rFonts w:ascii="Times New Roman" w:hAnsi="Times New Roman" w:cs="Times New Roman"/>
          <w:sz w:val="24"/>
          <w:szCs w:val="24"/>
        </w:rPr>
        <w:t>govorili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budzetskim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izvestajima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predvidjate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sudske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slusali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do momenta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glasove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usvajnaje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Zabrinjavajuce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je pad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planiranih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od 948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I 779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se puta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aludirano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pravom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ne da je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uzrok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Covid 19,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ono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zabrinjavajuce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to da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pad I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danacija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se to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desava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, da li je to da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lobira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donator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izgubili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poverenja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se to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desava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Faktickih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ocekivali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d ace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porast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porast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Prosle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I pad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gradualan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="00BC50D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D5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9041D4" w:rsidRPr="00A6769E">
        <w:rPr>
          <w:rFonts w:ascii="Times New Roman" w:hAnsi="Times New Roman" w:cs="Times New Roman"/>
          <w:sz w:val="24"/>
          <w:szCs w:val="24"/>
        </w:rPr>
        <w:t xml:space="preserve">. Imam </w:t>
      </w:r>
      <w:proofErr w:type="spellStart"/>
      <w:r w:rsidR="009041D4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9041D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D4" w:rsidRPr="00A6769E">
        <w:rPr>
          <w:rFonts w:ascii="Times New Roman" w:hAnsi="Times New Roman" w:cs="Times New Roman"/>
          <w:sz w:val="24"/>
          <w:szCs w:val="24"/>
        </w:rPr>
        <w:t>konkretno</w:t>
      </w:r>
      <w:proofErr w:type="spellEnd"/>
      <w:r w:rsidR="009041D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D4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troskova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sluzbenih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ruckova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Isporta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od 4175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zb</w:t>
      </w:r>
      <w:r w:rsidR="009E094C" w:rsidRPr="00A6769E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gramStart"/>
      <w:r w:rsidR="009E094C" w:rsidRPr="00A6769E">
        <w:rPr>
          <w:rFonts w:ascii="Times New Roman" w:hAnsi="Times New Roman" w:cs="Times New Roman"/>
          <w:sz w:val="24"/>
          <w:szCs w:val="24"/>
        </w:rPr>
        <w:t>se ,,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Fl</w:t>
      </w:r>
      <w:r w:rsidR="006C18ED" w:rsidRPr="00A6769E">
        <w:rPr>
          <w:rFonts w:ascii="Times New Roman" w:hAnsi="Times New Roman" w:cs="Times New Roman"/>
          <w:sz w:val="24"/>
          <w:szCs w:val="24"/>
        </w:rPr>
        <w:t>akadani</w:t>
      </w:r>
      <w:proofErr w:type="spellEnd"/>
      <w:proofErr w:type="gram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Karadakut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odrzan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kosto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desilo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trosak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C18ED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C18ED" w:rsidRPr="00A6769E">
        <w:rPr>
          <w:rFonts w:ascii="Times New Roman" w:hAnsi="Times New Roman" w:cs="Times New Roman"/>
          <w:sz w:val="24"/>
          <w:szCs w:val="24"/>
        </w:rPr>
        <w:t xml:space="preserve"> KOD 14-310.</w:t>
      </w:r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E094C" w:rsidRPr="00A6769E">
        <w:rPr>
          <w:rFonts w:ascii="Times New Roman" w:hAnsi="Times New Roman" w:cs="Times New Roman"/>
          <w:sz w:val="24"/>
          <w:szCs w:val="24"/>
        </w:rPr>
        <w:t>ucitelji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kontinuirano</w:t>
      </w:r>
      <w:proofErr w:type="spellEnd"/>
      <w:proofErr w:type="gram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odrzavaju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sudske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otici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sudskim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pontecirali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Bekimom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za Covid 19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negdje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900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. Ali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fakticki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nazalost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900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90/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otislo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asphalt I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pesak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das a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lastRenderedPageBreak/>
        <w:t>tuzbama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suprostavit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cete cello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gubitke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94C" w:rsidRPr="00A6769E">
        <w:rPr>
          <w:rFonts w:ascii="Times New Roman" w:hAnsi="Times New Roman" w:cs="Times New Roman"/>
          <w:sz w:val="24"/>
          <w:szCs w:val="24"/>
        </w:rPr>
        <w:t>DKA,  od</w:t>
      </w:r>
      <w:proofErr w:type="gram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zakonskog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094C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tebe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KOD 13-501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namestaj,totalna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 xml:space="preserve"> I 463 </w:t>
      </w:r>
      <w:proofErr w:type="spellStart"/>
      <w:r w:rsidR="009E094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9E094C" w:rsidRPr="00A6769E">
        <w:rPr>
          <w:rFonts w:ascii="Times New Roman" w:hAnsi="Times New Roman" w:cs="Times New Roman"/>
          <w:sz w:val="24"/>
          <w:szCs w:val="24"/>
        </w:rPr>
        <w:t>,</w:t>
      </w:r>
      <w:r w:rsidR="00FD77D0"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iznosa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izvestaju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I 178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kupljeni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stolovi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skolske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ucionice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snabdevene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za to u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kompjuteru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I 430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urdila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proracun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AB36D0" w:rsidRPr="00A6769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laptopi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trzisnom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od 500 </w:t>
      </w:r>
      <w:proofErr w:type="spellStart"/>
      <w:r w:rsidR="00FD77D0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rezultira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das u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113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laptopi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. Ko je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laptopa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, da li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uzete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sociajlni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slucajevi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ucenika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6D0" w:rsidRPr="00A6769E">
        <w:rPr>
          <w:rFonts w:ascii="Times New Roman" w:hAnsi="Times New Roman" w:cs="Times New Roman"/>
          <w:sz w:val="24"/>
          <w:szCs w:val="24"/>
        </w:rPr>
        <w:t>roditelej</w:t>
      </w:r>
      <w:r w:rsidR="003557E1" w:rsidRPr="00A6769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B36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36D0" w:rsidRPr="00A6769E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="00FD77D0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3557E1" w:rsidRPr="00A6769E">
        <w:rPr>
          <w:rFonts w:ascii="Times New Roman" w:hAnsi="Times New Roman" w:cs="Times New Roman"/>
          <w:sz w:val="24"/>
          <w:szCs w:val="24"/>
        </w:rPr>
        <w:t xml:space="preserve"> da</w:t>
      </w:r>
      <w:proofErr w:type="gram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uzete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slucajevi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priustiti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takvo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tehnologiju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za online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izvestaju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velikom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procentu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dolazim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sigurno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mogucnost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nedostatka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informativne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mi to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rekli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ucenici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saobracajnih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oprema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I 845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izdvajaju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saobrajnu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svugdje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okolo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havarisanu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ostecenu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saobracajnih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nezgoda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imajte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danasnja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prethodna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varam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usvojila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mobiliteta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regulisanja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saobracaja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predvidjeno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intervenise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apekat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putnog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saobracaja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nigde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Realno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pare se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trose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3557E1" w:rsidRPr="00A6769E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3557E1" w:rsidRPr="00A6769E">
        <w:rPr>
          <w:rFonts w:ascii="Times New Roman" w:hAnsi="Times New Roman" w:cs="Times New Roman"/>
          <w:sz w:val="24"/>
          <w:szCs w:val="24"/>
        </w:rPr>
        <w:t>.</w:t>
      </w:r>
      <w:r w:rsidR="00EF22AA" w:rsidRPr="00A6769E">
        <w:rPr>
          <w:rFonts w:ascii="Times New Roman" w:hAnsi="Times New Roman" w:cs="Times New Roman"/>
          <w:sz w:val="24"/>
          <w:szCs w:val="24"/>
        </w:rPr>
        <w:t xml:space="preserve"> Ima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22AA" w:rsidRPr="00A6769E">
        <w:rPr>
          <w:rFonts w:ascii="Times New Roman" w:hAnsi="Times New Roman" w:cs="Times New Roman"/>
          <w:sz w:val="24"/>
          <w:szCs w:val="24"/>
        </w:rPr>
        <w:t>cetiri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4] 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kljucne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zatrazila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intervenise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saobracajnim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opremama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lezecim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policajcem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odnodno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predvidja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mobiliteta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KOD 14-40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iformativne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izvestaju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izdrzavanju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geodetskog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instrumenta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koji je kostao4176 </w:t>
      </w:r>
      <w:proofErr w:type="spellStart"/>
      <w:proofErr w:type="gramStart"/>
      <w:r w:rsidR="00EF22AA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>,  da</w:t>
      </w:r>
      <w:proofErr w:type="gram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li je to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polje ne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razumijem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cinilo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,I se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AA" w:rsidRPr="00A6769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EF22AA" w:rsidRPr="00A6769E">
        <w:rPr>
          <w:rFonts w:ascii="Times New Roman" w:hAnsi="Times New Roman" w:cs="Times New Roman"/>
          <w:sz w:val="24"/>
          <w:szCs w:val="24"/>
        </w:rPr>
        <w:t xml:space="preserve"> za to.</w:t>
      </w:r>
    </w:p>
    <w:p w14:paraId="101FD3F6" w14:textId="77777777" w:rsidR="00EF22AA" w:rsidRPr="00A6769E" w:rsidRDefault="00EF22AA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g.Bekim</w:t>
      </w:r>
      <w:proofErr w:type="spellEnd"/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Azizi; </w:t>
      </w:r>
      <w:r w:rsidRPr="00A6769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prenesene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naplacivane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418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opredjava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predhodnom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godinom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velik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418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pare</w:t>
      </w:r>
      <w:r w:rsidR="00340B95" w:rsidRPr="00A6769E">
        <w:rPr>
          <w:rFonts w:ascii="Times New Roman" w:hAnsi="Times New Roman" w:cs="Times New Roman"/>
          <w:sz w:val="24"/>
          <w:szCs w:val="24"/>
        </w:rPr>
        <w:t xml:space="preserve">, da li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placena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troskova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prenosi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roba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delovekoja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zavrse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418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nigde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kontigentih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predstavlejni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jubilarne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plate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pezionisanja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tuzbi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ucinjena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500-600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povezuju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kompenzaciju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kolektivnog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cifra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prevelika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hteo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kompenzacija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prijeratnih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, da li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prijeratne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plate za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B95"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340B95" w:rsidRPr="00A6769E">
        <w:rPr>
          <w:rFonts w:ascii="Times New Roman" w:hAnsi="Times New Roman" w:cs="Times New Roman"/>
          <w:sz w:val="24"/>
          <w:szCs w:val="24"/>
        </w:rPr>
        <w:t>.</w:t>
      </w:r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ostalog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izvestaju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napravio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uporedjivanje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troskove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naplacivanje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delo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radnici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otpusteni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vecina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, ja ne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visim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otisao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uzeli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48B8" w:rsidRPr="00A6769E">
        <w:rPr>
          <w:rFonts w:ascii="Times New Roman" w:hAnsi="Times New Roman" w:cs="Times New Roman"/>
          <w:sz w:val="24"/>
          <w:szCs w:val="24"/>
        </w:rPr>
        <w:t>radnike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 za</w:t>
      </w:r>
      <w:proofErr w:type="gram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memntu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primili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dosao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oslobodjen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placeni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naplacivaju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mora da se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zavrsi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naprimer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cifara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rasporedi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predhodnim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godinama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od 77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107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se to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desilo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veca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odrzavanja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skuplje</w:t>
      </w:r>
      <w:proofErr w:type="spellEnd"/>
      <w:r w:rsidR="00B248B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B8" w:rsidRPr="00A6769E">
        <w:rPr>
          <w:rFonts w:ascii="Times New Roman" w:hAnsi="Times New Roman" w:cs="Times New Roman"/>
          <w:sz w:val="24"/>
          <w:szCs w:val="24"/>
        </w:rPr>
        <w:t>odrzava</w:t>
      </w:r>
      <w:r w:rsidR="00C75EAF" w:rsidRPr="00A6769E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prosle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. Da li je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povecan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vila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u 2020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cemu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auto 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proofErr w:type="gram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je za 20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veca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prosle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pitam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da li je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skuplji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porastao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sudskih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cifru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od 200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svestan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toga da ova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bice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vecim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sudskim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troskovima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stalno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napomenuo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zabrinutost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glana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zabrinutost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sudske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sudskim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ne da se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placaju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lastRenderedPageBreak/>
        <w:t>obaveze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naplacaju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75EAF" w:rsidRPr="00A6769E">
        <w:rPr>
          <w:rFonts w:ascii="Times New Roman" w:hAnsi="Times New Roman" w:cs="Times New Roman"/>
          <w:sz w:val="24"/>
          <w:szCs w:val="24"/>
        </w:rPr>
        <w:t>kamata</w:t>
      </w:r>
      <w:proofErr w:type="spellEnd"/>
      <w:r w:rsidR="00C75EAF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kazne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povecavaju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. Ove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isli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pravim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dobrog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budzetom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primedbei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98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kolektivnog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predlozio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uradili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prate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kazne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doci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="007D74B1" w:rsidRPr="00A6769E">
        <w:rPr>
          <w:rFonts w:ascii="Times New Roman" w:hAnsi="Times New Roman" w:cs="Times New Roman"/>
          <w:sz w:val="24"/>
          <w:szCs w:val="24"/>
        </w:rPr>
        <w:t>buduce</w:t>
      </w:r>
      <w:proofErr w:type="spellEnd"/>
      <w:r w:rsidR="007D74B1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30134E53" w14:textId="54A28F5E" w:rsidR="007D74B1" w:rsidRPr="00A6769E" w:rsidRDefault="007D74B1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</w:t>
      </w:r>
      <w:r w:rsidR="00A6769E">
        <w:rPr>
          <w:rFonts w:ascii="Times New Roman" w:hAnsi="Times New Roman" w:cs="Times New Roman"/>
          <w:sz w:val="24"/>
          <w:szCs w:val="24"/>
        </w:rPr>
        <w:t>g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Njazi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Isaku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govorili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predhodni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govornici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ja cu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zaustaviti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izvestio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das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potresena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99/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ja cu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zaustaviti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odeljak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asfaltirnju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ruralnih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Prosi</w:t>
      </w:r>
      <w:r w:rsidR="00455672" w:rsidRPr="00A6769E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,,</w:t>
      </w:r>
      <w:r w:rsidR="009602EC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Drobes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Begunce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Lubista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Ramniste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Trstenik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Trpeza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Budriga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Smira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vrednost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 je 483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 xml:space="preserve"> I 375 </w:t>
      </w:r>
      <w:proofErr w:type="spellStart"/>
      <w:r w:rsidR="009602E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9602EC" w:rsidRPr="00A6769E">
        <w:rPr>
          <w:rFonts w:ascii="Times New Roman" w:hAnsi="Times New Roman" w:cs="Times New Roman"/>
          <w:sz w:val="24"/>
          <w:szCs w:val="24"/>
        </w:rPr>
        <w:t>.</w:t>
      </w:r>
      <w:r w:rsidR="00C44AC2" w:rsidRPr="00A6769E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potresena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, da li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asfaltirani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putevi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Lubiste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da li se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asfaltirao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pute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prevremna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beze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kazite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22-23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4AC2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,,Geo</w:t>
      </w:r>
      <w:proofErr w:type="gram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Map,,-a I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Florent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Emini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BI, da li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recd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,,Geo Map,, 61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591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I Florent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Emini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BI 6946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Prosio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Grup,,483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euro.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ucestvuju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kave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ja imam a to cete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upranice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potvrditi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da li je to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AC2" w:rsidRPr="00A6769E">
        <w:rPr>
          <w:rFonts w:ascii="Times New Roman" w:hAnsi="Times New Roman" w:cs="Times New Roman"/>
          <w:sz w:val="24"/>
          <w:szCs w:val="24"/>
        </w:rPr>
        <w:t>da ,,Geo</w:t>
      </w:r>
      <w:proofErr w:type="gram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Map,, je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supruge</w:t>
      </w:r>
      <w:proofErr w:type="spellEnd"/>
      <w:r w:rsidR="00C44AC2" w:rsidRPr="00A6769E">
        <w:rPr>
          <w:rFonts w:ascii="Times New Roman" w:hAnsi="Times New Roman" w:cs="Times New Roman"/>
          <w:sz w:val="24"/>
          <w:szCs w:val="24"/>
        </w:rPr>
        <w:t xml:space="preserve"> Florent </w:t>
      </w:r>
      <w:proofErr w:type="spellStart"/>
      <w:r w:rsidR="00C44AC2" w:rsidRPr="00A6769E">
        <w:rPr>
          <w:rFonts w:ascii="Times New Roman" w:hAnsi="Times New Roman" w:cs="Times New Roman"/>
          <w:sz w:val="24"/>
          <w:szCs w:val="24"/>
        </w:rPr>
        <w:t>Eminija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moguce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porodicnom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vezom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ucestvuju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, a to je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vazno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ja ne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Lubiste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puta za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u 2020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kojji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seoski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put se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asfaltirao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hocu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povezivati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onom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izjavom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gospodj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Fatbardha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Emini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financiju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Pokreta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Vetvendosje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Rusije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projkte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uzima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rodjeni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brat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I sire. To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govorimo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radimo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cinjenicama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="00E54CAE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 da</w:t>
      </w:r>
      <w:proofErr w:type="gram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degradiramo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ljude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oce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podigao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hocu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AE" w:rsidRPr="00A6769E">
        <w:rPr>
          <w:rFonts w:ascii="Times New Roman" w:hAnsi="Times New Roman" w:cs="Times New Roman"/>
          <w:sz w:val="24"/>
          <w:szCs w:val="24"/>
        </w:rPr>
        <w:t>objasnjenje</w:t>
      </w:r>
      <w:proofErr w:type="spellEnd"/>
      <w:r w:rsidR="00E54CAE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6FB08457" w14:textId="7C42CAFB" w:rsidR="00E54CAE" w:rsidRPr="00A6769E" w:rsidRDefault="00E54CAE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="00A6769E">
        <w:rPr>
          <w:rFonts w:ascii="Times New Roman" w:hAnsi="Times New Roman" w:cs="Times New Roman"/>
          <w:b/>
          <w:sz w:val="24"/>
          <w:szCs w:val="24"/>
        </w:rPr>
        <w:t>g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. Ali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Bajrami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sobom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Financijski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Izvestaj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za period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2020, ne bi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ponovio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ono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receno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zaustavio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potrosnja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sopstveni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glasali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radilo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izazovne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suocavanje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poteskocama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narocito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biznisi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sopstsveni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impresivno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75/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presli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82,16/.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uzimaju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u vid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okolnost</w:t>
      </w:r>
      <w:r w:rsidR="00E9193E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pad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="00E9193E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proofErr w:type="gram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da I </w:t>
      </w:r>
      <w:r w:rsidR="00E9193E" w:rsidRPr="00A6769E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izvrs</w:t>
      </w:r>
      <w:r w:rsidR="005D4F06" w:rsidRPr="00A6769E">
        <w:rPr>
          <w:rFonts w:ascii="Times New Roman" w:hAnsi="Times New Roman" w:cs="Times New Roman"/>
          <w:sz w:val="24"/>
          <w:szCs w:val="24"/>
        </w:rPr>
        <w:t>i</w:t>
      </w:r>
      <w:r w:rsidR="00E9193E" w:rsidRPr="00A6769E">
        <w:rPr>
          <w:rFonts w:ascii="Times New Roman" w:hAnsi="Times New Roman" w:cs="Times New Roman"/>
          <w:sz w:val="24"/>
          <w:szCs w:val="24"/>
        </w:rPr>
        <w:t>o</w:t>
      </w:r>
      <w:r w:rsidR="005D4F06" w:rsidRPr="00A6769E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diskusijama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govorima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plasili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malog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procenta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prkupljanja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sopstvenih</w:t>
      </w:r>
      <w:proofErr w:type="spellEnd"/>
      <w:r w:rsidR="005D4F0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06" w:rsidRPr="00A6769E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potrosnje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u 2020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99.40/ I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televiziji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nedelja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emisiju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Kallxo.com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gost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procenjeno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je  od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najboljih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se tice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potrosnje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cak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postignuto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potrosen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0F20A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AC" w:rsidRPr="00A6769E">
        <w:rPr>
          <w:rFonts w:ascii="Times New Roman" w:hAnsi="Times New Roman" w:cs="Times New Roman"/>
          <w:sz w:val="24"/>
          <w:szCs w:val="24"/>
        </w:rPr>
        <w:t>vaznije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glasali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troskeve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galasali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pregazili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prekoracenja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troskove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potrosena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glasali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mene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E9193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3E" w:rsidRPr="00A6769E">
        <w:rPr>
          <w:rFonts w:ascii="Times New Roman" w:hAnsi="Times New Roman" w:cs="Times New Roman"/>
          <w:sz w:val="24"/>
          <w:szCs w:val="24"/>
        </w:rPr>
        <w:t>vazno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, I jaca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uverenje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financijski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izvestaj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prosle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uveren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cestitao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celom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osoblju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pocevsi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podpredsednika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predsedavajucim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izaslo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2020 bice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potrosen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Ogledalo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toga je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izvestaj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das u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potrosena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99.40/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uradjeno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slogi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ajavnim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CDF" w:rsidRPr="00A6769E">
        <w:rPr>
          <w:rFonts w:ascii="Times New Roman" w:hAnsi="Times New Roman" w:cs="Times New Roman"/>
          <w:sz w:val="24"/>
          <w:szCs w:val="24"/>
        </w:rPr>
        <w:t>Financijama</w:t>
      </w:r>
      <w:proofErr w:type="spellEnd"/>
      <w:r w:rsidR="00771CDF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61D1F4AA" w14:textId="77777777" w:rsidR="00033C8B" w:rsidRPr="00A6769E" w:rsidRDefault="00771CDF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Ekrem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Abazi;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postovanje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prisutne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govorime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pocet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cu od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sopstveni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sopstveni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82.16/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dobar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gradjane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zahvalimo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tesku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izvrsili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ostavili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losem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79DB" w:rsidRPr="00A6769E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izvrsili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cifra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roba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lastRenderedPageBreak/>
        <w:t>moram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uporediti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izvrsena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potrosnja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da u period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januar-septembar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potroseno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je 924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I 241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jauar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I 740 </w:t>
      </w:r>
      <w:proofErr w:type="spellStart"/>
      <w:proofErr w:type="gramStart"/>
      <w:r w:rsidR="004379D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oktobar-novembar-decembar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potroseno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je 816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hiljadu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subvencija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nijo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vrem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trablo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potroseno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- decembar251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I 600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devet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meseci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je 171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hiljadu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, Alia je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potrosoli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79DB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sramota</w:t>
      </w:r>
      <w:proofErr w:type="spellEnd"/>
      <w:proofErr w:type="gram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potrosoli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4379D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9DB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meni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potrosena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I 462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I 557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oktombru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sneg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da to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potrosite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oktobar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638" w:rsidRPr="00A6769E"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to me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natera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zloupotrbilo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potrosnjem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638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511638" w:rsidRPr="00A6769E">
        <w:rPr>
          <w:rFonts w:ascii="Times New Roman" w:hAnsi="Times New Roman" w:cs="Times New Roman"/>
          <w:sz w:val="24"/>
          <w:szCs w:val="24"/>
        </w:rPr>
        <w:t>,</w:t>
      </w:r>
      <w:r w:rsidR="0034039B" w:rsidRPr="00A6769E">
        <w:rPr>
          <w:rFonts w:ascii="Times New Roman" w:hAnsi="Times New Roman" w:cs="Times New Roman"/>
          <w:sz w:val="24"/>
          <w:szCs w:val="24"/>
        </w:rPr>
        <w:t xml:space="preserve"> to se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desilo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prethodnim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budzetima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prethodnim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opstinskim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vladama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nikad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ovakav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potrosen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sluzbenih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9B" w:rsidRPr="00A6769E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="0034039B" w:rsidRPr="00A6769E">
        <w:rPr>
          <w:rFonts w:ascii="Times New Roman" w:hAnsi="Times New Roman" w:cs="Times New Roman"/>
          <w:sz w:val="24"/>
          <w:szCs w:val="24"/>
        </w:rPr>
        <w:t xml:space="preserve"> van zemlje</w:t>
      </w:r>
      <w:r w:rsidR="00711F5C" w:rsidRPr="00A6769E">
        <w:rPr>
          <w:rFonts w:ascii="Times New Roman" w:hAnsi="Times New Roman" w:cs="Times New Roman"/>
          <w:sz w:val="24"/>
          <w:szCs w:val="24"/>
        </w:rPr>
        <w:t xml:space="preserve">9105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od toga,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nista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fiksne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telefonie,9305 </w:t>
      </w:r>
      <w:proofErr w:type="spellStart"/>
      <w:proofErr w:type="gramStart"/>
      <w:r w:rsidR="00711F5C" w:rsidRPr="00A6769E">
        <w:rPr>
          <w:rFonts w:ascii="Times New Roman" w:hAnsi="Times New Roman" w:cs="Times New Roman"/>
          <w:sz w:val="24"/>
          <w:szCs w:val="24"/>
        </w:rPr>
        <w:t>evra,mozda</w:t>
      </w:r>
      <w:proofErr w:type="spellEnd"/>
      <w:proofErr w:type="gram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izgleda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mobilne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medjusobne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razgovore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besplatno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mobilna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telefonija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predplaqena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KODA 13501,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devetog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proofErr w:type="gramStart"/>
      <w:r w:rsidR="00711F5C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snabdevanja</w:t>
      </w:r>
      <w:proofErr w:type="spellEnd"/>
      <w:proofErr w:type="gram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I 48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mestu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troskove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pitam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trosili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pare za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Saobracajna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oprema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I 220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107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I 820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Snabdevanje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drvom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grejanje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154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podelis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kvadratni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metar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drva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proizlazi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4000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kubnih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metara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drva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otisle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711F5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5C" w:rsidRPr="00A6769E">
        <w:rPr>
          <w:rFonts w:ascii="Times New Roman" w:hAnsi="Times New Roman" w:cs="Times New Roman"/>
          <w:sz w:val="24"/>
          <w:szCs w:val="24"/>
        </w:rPr>
        <w:t>drva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sumnjam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porodicni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kupujemo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drva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a taj koji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metara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nikad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neces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metara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4164" w:rsidRPr="00A6769E">
        <w:rPr>
          <w:rFonts w:ascii="Times New Roman" w:hAnsi="Times New Roman" w:cs="Times New Roman"/>
          <w:sz w:val="24"/>
          <w:szCs w:val="24"/>
        </w:rPr>
        <w:t>zloupotreblejeni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nacine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napravio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profit za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viska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I 836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ne bi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trabalo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viska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cak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podeljeno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predsedavajuceg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leti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donili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vrelu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vodu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pare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otisle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sasvim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drugde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snabdevanje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picima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informative 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tehnologije</w:t>
      </w:r>
      <w:proofErr w:type="spellEnd"/>
      <w:proofErr w:type="gram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saobracajna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da se to radii z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predsedavajuceg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potrosena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152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potrosena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64" w:rsidRPr="00A6769E">
        <w:rPr>
          <w:rFonts w:ascii="Times New Roman" w:hAnsi="Times New Roman" w:cs="Times New Roman"/>
          <w:sz w:val="24"/>
          <w:szCs w:val="24"/>
        </w:rPr>
        <w:t>dezinfeksioni</w:t>
      </w:r>
      <w:r w:rsidR="00DC3EBE" w:rsidRPr="00A6769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falsifikat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Odrzavanja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I 370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odrzana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E" w:rsidRPr="00A6769E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DC3EBE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uporedjivanje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akedemska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zadovoljan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929" w:rsidRPr="00A6769E">
        <w:rPr>
          <w:rFonts w:ascii="Times New Roman" w:hAnsi="Times New Roman" w:cs="Times New Roman"/>
          <w:sz w:val="24"/>
          <w:szCs w:val="24"/>
        </w:rPr>
        <w:t>time ,</w:t>
      </w:r>
      <w:proofErr w:type="gram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donacije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I 40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kapitalne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investicije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uredjenje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pesackih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plocnika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osvetljenja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373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uporedis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igledaju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osvetljenje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6-7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vrse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idu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zapravo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pare.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Popravljenje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peskom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146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obavestavam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najsiromasnih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sela u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nasoj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sopstvenim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parama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platio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popravljanju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peskom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ruralnih</w:t>
      </w:r>
      <w:proofErr w:type="spellEnd"/>
      <w:r w:rsidR="0029392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929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960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nasa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stranke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prosle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napravlejno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masakar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. Video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pobedili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vecim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imenom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ovakvim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urade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srede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dobije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tender.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muzeuma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I 50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, da li je to </w:t>
      </w:r>
      <w:proofErr w:type="spellStart"/>
      <w:proofErr w:type="gramStart"/>
      <w:r w:rsidR="000A18BB" w:rsidRPr="00A6769E">
        <w:rPr>
          <w:rFonts w:ascii="Times New Roman" w:hAnsi="Times New Roman" w:cs="Times New Roman"/>
          <w:sz w:val="24"/>
          <w:szCs w:val="24"/>
        </w:rPr>
        <w:t>arhiva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maticne</w:t>
      </w:r>
      <w:proofErr w:type="spellEnd"/>
      <w:proofErr w:type="gram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kuce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je pun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peskom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podrum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u mesto da je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arhiva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punjen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peskom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vodu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tacnu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uporedjivanja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troskova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interesantno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trosak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struje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za 60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za 2020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8BB" w:rsidRPr="00A6769E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="000A18BB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r w:rsidR="005168DF" w:rsidRPr="00A6769E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I 938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od 2019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komunalni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, da li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starno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potrosili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trosi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lastRenderedPageBreak/>
        <w:t>polovina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naftne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derivati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168D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8DF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manja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2019 to je dobro.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puteve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, ova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teska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meni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je ova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najlosa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fiskalna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reci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ucinjeno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najveci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lopovluk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osnovan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troskove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desile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poslednjem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C8B" w:rsidRPr="00A6769E">
        <w:rPr>
          <w:rFonts w:ascii="Times New Roman" w:hAnsi="Times New Roman" w:cs="Times New Roman"/>
          <w:sz w:val="24"/>
          <w:szCs w:val="24"/>
        </w:rPr>
        <w:t>tromesecu</w:t>
      </w:r>
      <w:proofErr w:type="spellEnd"/>
      <w:r w:rsidR="00033C8B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4EA40FB9" w14:textId="13C73402" w:rsidR="00A50B94" w:rsidRPr="00A6769E" w:rsidRDefault="00033C8B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="00A6769E">
        <w:rPr>
          <w:rFonts w:ascii="Times New Roman" w:hAnsi="Times New Roman" w:cs="Times New Roman"/>
          <w:b/>
          <w:sz w:val="24"/>
          <w:szCs w:val="24"/>
        </w:rPr>
        <w:t>g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Jakup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asfaltiranja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seoskih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cifru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0d 483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Drobes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Lubiste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Ramnista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Begunce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Trstenik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Trpeza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Fshati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I Ri,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Budriga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Smira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secam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se da I 2019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I ja ne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zanm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seoskih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da cu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doneti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material u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sledecoj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cekalo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asfaltirali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a da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nikog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pitali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napravili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cvor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kanalizacije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pokrivali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kradju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dokumentima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. Ja ne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asfaltiran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put u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Smiri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seoski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popravljenja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kanalizacije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uradjeno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on je bio u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seoskih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smiri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.  I ja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FE6CB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CB5" w:rsidRPr="00A6769E">
        <w:rPr>
          <w:rFonts w:ascii="Times New Roman" w:hAnsi="Times New Roman" w:cs="Times New Roman"/>
          <w:sz w:val="24"/>
          <w:szCs w:val="24"/>
        </w:rPr>
        <w:t>pitam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da li je to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sukob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, brat,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sestra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, svastika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uzimaju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nacrtaju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Florent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Emini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izadje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sestra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pokret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Vetvendosje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finansira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Rusije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Opasno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je to za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Kosovu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ovako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odrastao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islo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nedelja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a da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dvoriste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odrasli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1DF1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rukavicama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vlasti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a to je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neprihvatljivo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. Alia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odlikovan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DF1" w:rsidRPr="00A6769E">
        <w:rPr>
          <w:rFonts w:ascii="Times New Roman" w:hAnsi="Times New Roman" w:cs="Times New Roman"/>
          <w:sz w:val="24"/>
          <w:szCs w:val="24"/>
        </w:rPr>
        <w:t>od ,,Kallxo.com,,</w:t>
      </w:r>
      <w:proofErr w:type="gram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predsednici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to a koji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ucestvovali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emisiji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Jedini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Elez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Hanija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I Kline I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rekli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A1DF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F1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zivimo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bavite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ciframa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Vitine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gradi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da se I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sunce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njega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sme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niko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d aide da mu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prekine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Nemojte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vasoj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pretvorila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prepreku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bice I za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generacije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rodjena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vi se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natovarite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odgornostima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a da ne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ulazimo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="00A50B94" w:rsidRPr="00A6769E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ilegalnih</w:t>
      </w:r>
      <w:proofErr w:type="spellEnd"/>
      <w:proofErr w:type="gram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izgradnja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Cesto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postavili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zabranjene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trake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skinuli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kakvog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mi to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zivimo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Floring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ProGrup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Gjomap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posa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vrti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profitira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slucaj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Kabash-Smira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Arlindi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izvrsio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Floring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06FC109D" w14:textId="75E54139" w:rsidR="00F52DED" w:rsidRPr="00A6769E" w:rsidRDefault="00A6769E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g</w:t>
      </w:r>
      <w:r w:rsidR="00A50B94" w:rsidRPr="00A6769E">
        <w:rPr>
          <w:rFonts w:ascii="Times New Roman" w:hAnsi="Times New Roman" w:cs="Times New Roman"/>
          <w:b/>
          <w:sz w:val="24"/>
          <w:szCs w:val="24"/>
        </w:rPr>
        <w:t xml:space="preserve">. Ali </w:t>
      </w:r>
      <w:proofErr w:type="spellStart"/>
      <w:r w:rsidR="00A50B94" w:rsidRPr="00A6769E">
        <w:rPr>
          <w:rFonts w:ascii="Times New Roman" w:hAnsi="Times New Roman" w:cs="Times New Roman"/>
          <w:b/>
          <w:sz w:val="24"/>
          <w:szCs w:val="24"/>
        </w:rPr>
        <w:t>Bajrami</w:t>
      </w:r>
      <w:proofErr w:type="spellEnd"/>
      <w:r w:rsidR="00A50B94"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50B94" w:rsidRPr="00A6769E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odlikovanje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94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A50B94" w:rsidRPr="00A6769E">
        <w:rPr>
          <w:rFonts w:ascii="Times New Roman" w:hAnsi="Times New Roman" w:cs="Times New Roman"/>
          <w:sz w:val="24"/>
          <w:szCs w:val="24"/>
        </w:rPr>
        <w:t xml:space="preserve"> je bio I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vanjski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revizor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zakljucka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procenili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odlikovanje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rutine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reako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uradjene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ED" w:rsidRPr="00A6769E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F52DED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0F1619CD" w14:textId="77777777" w:rsidR="00771CDF" w:rsidRPr="00A6769E" w:rsidRDefault="00F52DED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Ibrahim Pira-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6769E">
        <w:rPr>
          <w:rFonts w:ascii="Times New Roman" w:hAnsi="Times New Roman" w:cs="Times New Roman"/>
          <w:sz w:val="24"/>
          <w:szCs w:val="24"/>
        </w:rPr>
        <w:t xml:space="preserve">ja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izvinjavam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odgovorim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postavljena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nemoguce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Ja cu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pokusati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siguran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tacnosti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a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imacete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zatrazene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beleske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seoskih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predvidjeni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teritoriju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prosle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pretprosle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dvogodisnji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uplatama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kompletan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definaisano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predmerenje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proracun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put koji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zavrsen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celoj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teritoriju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Vitina.Kao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odgovaram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</w:t>
      </w:r>
      <w:r w:rsidR="00674189" w:rsidRPr="00A6769E">
        <w:rPr>
          <w:rFonts w:ascii="Times New Roman" w:hAnsi="Times New Roman" w:cs="Times New Roman"/>
          <w:sz w:val="24"/>
          <w:szCs w:val="24"/>
        </w:rPr>
        <w:t>acnosti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nijedna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uplata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pushta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licna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dosije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idem u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arhivu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kontrolisem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ne da  ja imam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dosijeom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toga da sutra u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retrospktivi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niko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dosijeom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uplatom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radim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dosije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nasoj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2200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dosijea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proradjena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Ekonomiju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Financije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govorim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pravnu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tacnost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Smiri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asfaltiran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je put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inormacija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mi se sad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prisjetio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potrbu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izvestajeza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7418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89" w:rsidRPr="00A6769E">
        <w:rPr>
          <w:rFonts w:ascii="Times New Roman" w:hAnsi="Times New Roman" w:cs="Times New Roman"/>
          <w:sz w:val="24"/>
          <w:szCs w:val="24"/>
        </w:rPr>
        <w:t>puteve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subjektivne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pozive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osudjujem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ja. To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lastRenderedPageBreak/>
        <w:t>moze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predrasuda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od vase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pa I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dozvoljeno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B26" w:rsidRPr="00A6769E">
        <w:rPr>
          <w:rFonts w:ascii="Times New Roman" w:hAnsi="Times New Roman" w:cs="Times New Roman"/>
          <w:sz w:val="24"/>
          <w:szCs w:val="24"/>
        </w:rPr>
        <w:t>je  da</w:t>
      </w:r>
      <w:proofErr w:type="gram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r w:rsidR="005641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pregovaranja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inace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razvijati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dirktnom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26" w:rsidRPr="00A6769E">
        <w:rPr>
          <w:rFonts w:ascii="Times New Roman" w:hAnsi="Times New Roman" w:cs="Times New Roman"/>
          <w:sz w:val="24"/>
          <w:szCs w:val="24"/>
        </w:rPr>
        <w:t>konkurencijom</w:t>
      </w:r>
      <w:proofErr w:type="spellEnd"/>
      <w:r w:rsidR="00D13B26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418hiljada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para u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od 189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prenosena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u 2021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proizlazi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gug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zapravo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200hiljada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pokrica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to n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profesionalan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pravni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Dvogodisnji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dvogodisnji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I vise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financije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za 202o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deo 2021za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zavrsila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poslom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donela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, evo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pripravljanje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peskom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201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hiljadu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, evo ja imam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za 2021koje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prenosene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2020to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418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o dove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je 201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hiljadu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dvogodisnji</w:t>
      </w:r>
      <w:proofErr w:type="spellEnd"/>
      <w:r w:rsidR="00DF688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886"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zavrsio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ceka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dobije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pare,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uplacivanje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zavrsetka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donacija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tice,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ubacio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budzetskom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izvestaju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oznacava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31F5" w:rsidRPr="00A6769E">
        <w:rPr>
          <w:rFonts w:ascii="Times New Roman" w:hAnsi="Times New Roman" w:cs="Times New Roman"/>
          <w:sz w:val="24"/>
          <w:szCs w:val="24"/>
        </w:rPr>
        <w:t>celokupni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nivo</w:t>
      </w:r>
      <w:proofErr w:type="spellEnd"/>
      <w:proofErr w:type="gram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donacija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dobila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prosle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primare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Drobes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izvestaju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donacija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centralnog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, put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Vitina-Donja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Slatina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ucescem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vrsili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placivanje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ubacujemo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izvestasju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nemao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planiramo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usvajate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1F5" w:rsidRPr="00A676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izvrsava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malopre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reako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Ekrem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. Mi I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Komitetu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331F5" w:rsidRPr="00A6769E">
        <w:rPr>
          <w:rFonts w:ascii="Times New Roman" w:hAnsi="Times New Roman" w:cs="Times New Roman"/>
          <w:sz w:val="24"/>
          <w:szCs w:val="24"/>
        </w:rPr>
        <w:t>Financije</w:t>
      </w:r>
      <w:proofErr w:type="spellEnd"/>
      <w:r w:rsidR="003331F5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pricali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periodama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vrse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naplicavanja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slazem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se da I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profesionalno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logicno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potrosi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poslednjem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tromesecu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desava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racuni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doolaze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kasno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zakasnjenje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zavrsetku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racuni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sakupljaju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poslednjem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tromesecu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sopstvenih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jesta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veliko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hvala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gradjane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da I u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vrem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izvrsili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saobracaj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13506,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iznose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adresirana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kontrolorina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oda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stran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3450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0C" w:rsidRPr="00A6769E">
        <w:rPr>
          <w:rFonts w:ascii="Times New Roman" w:hAnsi="Times New Roman" w:cs="Times New Roman"/>
          <w:sz w:val="24"/>
          <w:szCs w:val="24"/>
        </w:rPr>
        <w:t>terenu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putevi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sinjalizacije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obelezavanje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saobracaja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Troskovi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14643" w:rsidRPr="00A6769E">
        <w:rPr>
          <w:rFonts w:ascii="Times New Roman" w:hAnsi="Times New Roman" w:cs="Times New Roman"/>
          <w:sz w:val="24"/>
          <w:szCs w:val="24"/>
        </w:rPr>
        <w:t>namestaj</w:t>
      </w:r>
      <w:proofErr w:type="spellEnd"/>
      <w:r w:rsidR="00E14643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administracije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zatrazite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tacne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toga I da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beleske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trosak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namestaj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zatrazio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kontingentne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za ova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parametara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. Selim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Ademi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Servet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Sadiku,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sudu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I po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sudeci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joss u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sudu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vrsi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kompenzacija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izvodjenju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Bekimu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poslao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material za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radnike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4A2" w:rsidRPr="00A6769E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="00BE74A2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5DE87AE1" w14:textId="77777777" w:rsidR="00CF650F" w:rsidRPr="00A6769E" w:rsidRDefault="00BE74A2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operater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potrosen</w:t>
      </w:r>
      <w:r w:rsidR="003F0B5D" w:rsidRPr="00A6769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r w:rsidR="003F0B5D" w:rsidRPr="00A6769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0B5D" w:rsidRPr="00A6769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 za</w:t>
      </w:r>
      <w:proofErr w:type="gram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I ova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tacnost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tendera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radovima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izvrsena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terenu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Usklopu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davani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necu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prejudiciram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tacnost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vama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predstavlejno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toga da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registrovane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konkurisu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dobijao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to ide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obrazlozenje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vazno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je da mi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pratimo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vrse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B5D" w:rsidRPr="00A6769E">
        <w:rPr>
          <w:rFonts w:ascii="Times New Roman" w:hAnsi="Times New Roman" w:cs="Times New Roman"/>
          <w:sz w:val="24"/>
          <w:szCs w:val="24"/>
        </w:rPr>
        <w:t>predvidjenim</w:t>
      </w:r>
      <w:proofErr w:type="spellEnd"/>
      <w:r w:rsidR="003F0B5D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94C" w:rsidRPr="00A6769E">
        <w:rPr>
          <w:rFonts w:ascii="Times New Roman" w:hAnsi="Times New Roman" w:cs="Times New Roman"/>
          <w:sz w:val="24"/>
          <w:szCs w:val="24"/>
        </w:rPr>
        <w:t>premerenjima</w:t>
      </w:r>
      <w:proofErr w:type="spellEnd"/>
      <w:r w:rsidR="00A5494C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5494C" w:rsidRPr="00A6769E">
        <w:rPr>
          <w:rFonts w:ascii="Times New Roman" w:hAnsi="Times New Roman" w:cs="Times New Roman"/>
          <w:sz w:val="24"/>
          <w:szCs w:val="24"/>
        </w:rPr>
        <w:t>predracunima</w:t>
      </w:r>
      <w:proofErr w:type="spellEnd"/>
      <w:r w:rsidR="00A5494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94C" w:rsidRPr="00A6769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A5494C"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A5494C" w:rsidRPr="00A6769E">
        <w:rPr>
          <w:rFonts w:ascii="Times New Roman" w:hAnsi="Times New Roman" w:cs="Times New Roman"/>
          <w:sz w:val="24"/>
          <w:szCs w:val="24"/>
        </w:rPr>
        <w:t>prejudicira</w:t>
      </w:r>
      <w:proofErr w:type="spellEnd"/>
      <w:r w:rsidR="00A5494C" w:rsidRPr="00A6769E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A5494C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A5494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94C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A5494C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5494C" w:rsidRPr="00A6769E">
        <w:rPr>
          <w:rFonts w:ascii="Times New Roman" w:hAnsi="Times New Roman" w:cs="Times New Roman"/>
          <w:sz w:val="24"/>
          <w:szCs w:val="24"/>
        </w:rPr>
        <w:t>dobije</w:t>
      </w:r>
      <w:proofErr w:type="spellEnd"/>
      <w:r w:rsidR="009C7D6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D69" w:rsidRPr="00A6769E">
        <w:rPr>
          <w:rFonts w:ascii="Times New Roman" w:hAnsi="Times New Roman" w:cs="Times New Roman"/>
          <w:sz w:val="24"/>
          <w:szCs w:val="24"/>
        </w:rPr>
        <w:t>teneder</w:t>
      </w:r>
      <w:proofErr w:type="spellEnd"/>
      <w:r w:rsidR="009C7D6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D69"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C7D6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D69" w:rsidRPr="00A6769E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9C7D69" w:rsidRPr="00A6769E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9C7D69" w:rsidRPr="00A6769E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9C7D6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D69" w:rsidRPr="00A6769E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odobrava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ekonomskim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operaterima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ucestvuju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tender.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proofErr w:type="gramStart"/>
      <w:r w:rsidR="00711B66" w:rsidRPr="00A6769E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proofErr w:type="gram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trosak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napravila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medju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granicnu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Kros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Boreder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organizovali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ekskurziju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odredjenim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uplaceno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parama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 data od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I mi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platili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66" w:rsidRPr="00A6769E">
        <w:rPr>
          <w:rFonts w:ascii="Times New Roman" w:hAnsi="Times New Roman" w:cs="Times New Roman"/>
          <w:sz w:val="24"/>
          <w:szCs w:val="24"/>
        </w:rPr>
        <w:t>parama</w:t>
      </w:r>
      <w:proofErr w:type="spellEnd"/>
      <w:r w:rsidR="00711B66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Sudske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placena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za 2020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lastRenderedPageBreak/>
        <w:t>godinu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operater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koji je od 2012 koji je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uzeo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sudskom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Kristal I to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uzeta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blaga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od 150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je o dove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tuzbe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napravili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radnici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za plate I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dnevnice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problem u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troskova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kolektivnog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od 2018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palnirane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budzetu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kategorije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do 2018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kolektivni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podelio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centralni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nivoda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platio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ovome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tuzbu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sudu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naplacivanjem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deo je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naplacivan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4" w:rsidRPr="00A6769E">
        <w:rPr>
          <w:rFonts w:ascii="Times New Roman" w:hAnsi="Times New Roman" w:cs="Times New Roman"/>
          <w:sz w:val="24"/>
          <w:szCs w:val="24"/>
        </w:rPr>
        <w:t>neplaceno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>.</w:t>
      </w:r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molim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obratite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pripremamo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50F" w:rsidRPr="00A6769E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CF650F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3ABEE66D" w14:textId="76A27DF1" w:rsidR="00BE74A2" w:rsidRPr="00A6769E" w:rsidRDefault="00CF650F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="00A6769E">
        <w:rPr>
          <w:rFonts w:ascii="Times New Roman" w:hAnsi="Times New Roman" w:cs="Times New Roman"/>
          <w:b/>
          <w:sz w:val="24"/>
          <w:szCs w:val="24"/>
        </w:rPr>
        <w:t>g</w:t>
      </w:r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Basri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Aliu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Ekrem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ja mu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to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dezinfeksijskog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obrazovnih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ponizavaju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izrazima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znaju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zanju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investicije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primer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snabdevanje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stolima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stolicama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Bafti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,,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Njazi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Pajaziti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,,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Radivojce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Stubli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Lubiste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snabdeveno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tehnicka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zavesama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tice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snabdevannja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laptopima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podelili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88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laptopa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to po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ucenika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podsetim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djacima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skolski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inventor,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4433D6" w:rsidRPr="00A6769E">
        <w:rPr>
          <w:rFonts w:ascii="Times New Roman" w:hAnsi="Times New Roman" w:cs="Times New Roman"/>
          <w:sz w:val="24"/>
          <w:szCs w:val="24"/>
        </w:rPr>
        <w:t xml:space="preserve"> da</w:t>
      </w:r>
      <w:r w:rsidRPr="00A6769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 w:rsidR="001C5364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D6" w:rsidRPr="00A6769E">
        <w:rPr>
          <w:rFonts w:ascii="Times New Roman" w:hAnsi="Times New Roman" w:cs="Times New Roman"/>
          <w:sz w:val="24"/>
          <w:szCs w:val="24"/>
        </w:rPr>
        <w:t>ucenicima</w:t>
      </w:r>
      <w:proofErr w:type="spellEnd"/>
      <w:r w:rsidR="004433D6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4433D6"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4433D6" w:rsidRPr="00A6769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433D6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4433D6" w:rsidRPr="00A6769E">
        <w:rPr>
          <w:rFonts w:ascii="Times New Roman" w:hAnsi="Times New Roman" w:cs="Times New Roman"/>
          <w:sz w:val="24"/>
          <w:szCs w:val="24"/>
        </w:rPr>
        <w:t xml:space="preserve"> vasa </w:t>
      </w:r>
      <w:proofErr w:type="spellStart"/>
      <w:r w:rsidR="004433D6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4433D6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433D6" w:rsidRPr="00A6769E">
        <w:rPr>
          <w:rFonts w:ascii="Times New Roman" w:hAnsi="Times New Roman" w:cs="Times New Roman"/>
          <w:sz w:val="24"/>
          <w:szCs w:val="24"/>
        </w:rPr>
        <w:t>dobila</w:t>
      </w:r>
      <w:proofErr w:type="spellEnd"/>
      <w:r w:rsidR="004433D6" w:rsidRPr="00A6769E">
        <w:rPr>
          <w:rFonts w:ascii="Times New Roman" w:hAnsi="Times New Roman" w:cs="Times New Roman"/>
          <w:sz w:val="24"/>
          <w:szCs w:val="24"/>
        </w:rPr>
        <w:t xml:space="preserve"> 5 lap </w:t>
      </w:r>
      <w:proofErr w:type="spellStart"/>
      <w:r w:rsidR="004433D6" w:rsidRPr="00A6769E">
        <w:rPr>
          <w:rFonts w:ascii="Times New Roman" w:hAnsi="Times New Roman" w:cs="Times New Roman"/>
          <w:sz w:val="24"/>
          <w:szCs w:val="24"/>
        </w:rPr>
        <w:t>topa</w:t>
      </w:r>
      <w:proofErr w:type="spellEnd"/>
      <w:r w:rsidR="004433D6" w:rsidRPr="00A6769E">
        <w:rPr>
          <w:rFonts w:ascii="Times New Roman" w:hAnsi="Times New Roman" w:cs="Times New Roman"/>
          <w:sz w:val="24"/>
          <w:szCs w:val="24"/>
        </w:rPr>
        <w:t xml:space="preserve"> I 5 </w:t>
      </w:r>
      <w:proofErr w:type="spellStart"/>
      <w:r w:rsidR="004433D6" w:rsidRPr="00A6769E">
        <w:rPr>
          <w:rFonts w:ascii="Times New Roman" w:hAnsi="Times New Roman" w:cs="Times New Roman"/>
          <w:sz w:val="24"/>
          <w:szCs w:val="24"/>
        </w:rPr>
        <w:t>projektora</w:t>
      </w:r>
      <w:proofErr w:type="spellEnd"/>
      <w:r w:rsidR="004433D6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489AB186" w14:textId="77777777" w:rsidR="004433D6" w:rsidRPr="00A6769E" w:rsidRDefault="004433D6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Sejdi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Emini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mi vas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uvredili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licno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to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trazili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izbegavamo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uvredama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realno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bio da vi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dokazete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taj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donela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poslala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Pristini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vi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nemojte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pozivate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predizbornu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kampanju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zavrsili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svedocili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cenu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racuna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taj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kostalo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Nikad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nemoj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misliti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cu vas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uvrediti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licno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necu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nikad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dozvoliti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me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vredja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719937EB" w14:textId="77777777" w:rsidR="004433D6" w:rsidRPr="00A6769E" w:rsidRDefault="004433D6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g.Basri</w:t>
      </w:r>
      <w:proofErr w:type="spellEnd"/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Aliu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Sejdi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nadam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se dap red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ucenicimanemas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ovakvo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ponasanje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vaspitac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dobar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financiraju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vasa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sela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Zitinje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budem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ok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postavljate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inace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mogucnost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sledecoj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morate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pazljivi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vasim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89E" w:rsidRPr="00A6769E">
        <w:rPr>
          <w:rFonts w:ascii="Times New Roman" w:hAnsi="Times New Roman" w:cs="Times New Roman"/>
          <w:sz w:val="24"/>
          <w:szCs w:val="24"/>
        </w:rPr>
        <w:t>izrekama</w:t>
      </w:r>
      <w:proofErr w:type="spellEnd"/>
      <w:r w:rsidR="0067289E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1E033533" w14:textId="6BC21C3C" w:rsidR="0067289E" w:rsidRPr="00A6769E" w:rsidRDefault="0067289E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</w:t>
      </w:r>
      <w:r w:rsidR="00A6769E">
        <w:rPr>
          <w:rFonts w:ascii="Times New Roman" w:hAnsi="Times New Roman" w:cs="Times New Roman"/>
          <w:b/>
          <w:sz w:val="24"/>
          <w:szCs w:val="24"/>
        </w:rPr>
        <w:t>dj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Mirlinda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Sadiku;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izgleda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nesporazum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licnost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aludirao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toga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postojala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mogucnost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absolutno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mi bio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uvredim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nemojte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to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uzimate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licno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poce</w:t>
      </w:r>
      <w:r w:rsidR="00D61AA1" w:rsidRPr="00A6769E">
        <w:rPr>
          <w:rFonts w:ascii="Times New Roman" w:hAnsi="Times New Roman" w:cs="Times New Roman"/>
          <w:sz w:val="24"/>
          <w:szCs w:val="24"/>
        </w:rPr>
        <w:t>vsi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od toga da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upravika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izvestavaju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 a on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institucionalna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linija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I za too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izvestavas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trazimo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za to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nemate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ostavimo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sledecu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nista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loseg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nemojte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uzimate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61AA1" w:rsidRPr="00A6769E">
        <w:rPr>
          <w:rFonts w:ascii="Times New Roman" w:hAnsi="Times New Roman" w:cs="Times New Roman"/>
          <w:sz w:val="24"/>
          <w:szCs w:val="24"/>
        </w:rPr>
        <w:t>licno</w:t>
      </w:r>
      <w:proofErr w:type="spellEnd"/>
      <w:r w:rsidR="00D61AA1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7C1C9EB2" w14:textId="77777777" w:rsidR="00D61AA1" w:rsidRPr="00A6769E" w:rsidRDefault="00D61AA1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Hvala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vas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71010334" w14:textId="77777777" w:rsidR="00D61AA1" w:rsidRPr="00A6769E" w:rsidRDefault="00D61AA1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E4DB80" w14:textId="77777777" w:rsidR="00D61AA1" w:rsidRPr="00A6769E" w:rsidRDefault="00D61AA1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Treca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;</w:t>
      </w:r>
    </w:p>
    <w:p w14:paraId="3CC58FD9" w14:textId="77777777" w:rsidR="00D61AA1" w:rsidRPr="00A6769E" w:rsidRDefault="00DD6D1C" w:rsidP="00DD6D1C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imenovanja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javne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opstinske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biblioteke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imenom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publicista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knjizevnog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kriticara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, g. Ramadan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Musliu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</w:p>
    <w:p w14:paraId="022C4337" w14:textId="77777777" w:rsidR="00DD6D1C" w:rsidRPr="00A6769E" w:rsidRDefault="00DD6D1C" w:rsidP="00DD6D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1B3E1D" w14:textId="77777777" w:rsidR="00FD2C66" w:rsidRPr="00A6769E" w:rsidRDefault="00FD2C66" w:rsidP="00FD2C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proofErr w:type="gramStart"/>
      <w:r w:rsidR="00DD6D1C" w:rsidRPr="00A6769E">
        <w:rPr>
          <w:rFonts w:ascii="Times New Roman" w:hAnsi="Times New Roman" w:cs="Times New Roman"/>
          <w:b/>
          <w:sz w:val="24"/>
          <w:szCs w:val="24"/>
        </w:rPr>
        <w:t>g.Milot</w:t>
      </w:r>
      <w:proofErr w:type="spellEnd"/>
      <w:proofErr w:type="gramEnd"/>
      <w:r w:rsidR="00DD6D1C" w:rsidRPr="00A6769E">
        <w:rPr>
          <w:rFonts w:ascii="Times New Roman" w:hAnsi="Times New Roman" w:cs="Times New Roman"/>
          <w:b/>
          <w:sz w:val="24"/>
          <w:szCs w:val="24"/>
        </w:rPr>
        <w:t xml:space="preserve"> Lala, </w:t>
      </w:r>
      <w:proofErr w:type="spellStart"/>
      <w:r w:rsidR="00DD6D1C" w:rsidRPr="00A6769E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="00DD6D1C"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svima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za 2021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dozvolite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izrazim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duboko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saucesce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izgubili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lastRenderedPageBreak/>
        <w:t>najdraze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1C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D6D1C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odredjivanje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rasporeda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sastanaka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2021</w:t>
      </w:r>
    </w:p>
    <w:p w14:paraId="6B2AD406" w14:textId="77777777" w:rsidR="009E094C" w:rsidRPr="00A6769E" w:rsidRDefault="00DD6D1C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drzi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publicist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knjizevnog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kritacara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Ramadan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Musliu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stojim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vase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raspolaganje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6514D3E7" w14:textId="6AB7AC2B" w:rsidR="00DD6D1C" w:rsidRPr="00A6769E" w:rsidRDefault="00DD6D1C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 </w:t>
      </w:r>
      <w:r w:rsidR="00A6769E">
        <w:rPr>
          <w:rFonts w:ascii="Times New Roman" w:hAnsi="Times New Roman" w:cs="Times New Roman"/>
          <w:b/>
          <w:sz w:val="24"/>
          <w:szCs w:val="24"/>
        </w:rPr>
        <w:t>g</w:t>
      </w:r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Hvala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predlog-odluku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verujem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das vi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imace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diskusuju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6B122A25" w14:textId="704EC578" w:rsidR="00DD6D1C" w:rsidRPr="00A6769E" w:rsidRDefault="00DD6D1C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</w:t>
      </w:r>
      <w:r w:rsidR="00A6769E">
        <w:rPr>
          <w:rFonts w:ascii="Times New Roman" w:hAnsi="Times New Roman" w:cs="Times New Roman"/>
          <w:b/>
          <w:sz w:val="24"/>
          <w:szCs w:val="24"/>
        </w:rPr>
        <w:t>dj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Mirlinda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Sadiku;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Absolutno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dodam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izvanredno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receno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Jakupa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Financije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,</w:t>
      </w:r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cini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cast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bismo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postovali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6281" w:rsidRPr="00A6769E">
        <w:rPr>
          <w:rFonts w:ascii="Times New Roman" w:hAnsi="Times New Roman" w:cs="Times New Roman"/>
          <w:sz w:val="24"/>
          <w:szCs w:val="24"/>
        </w:rPr>
        <w:t>velikana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kojeg</w:t>
      </w:r>
      <w:proofErr w:type="spellEnd"/>
      <w:proofErr w:type="gram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a koji je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umro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nazalost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bi dobro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u 1976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Radivojce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biblioteku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sudski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bje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moguce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biblioteke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funksionaliziraju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decije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biblioteke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, da bi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uzvislili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Vitinskog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doajena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funksionalizacija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da ne I da se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posete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vise od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D16281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81" w:rsidRPr="00A6769E">
        <w:rPr>
          <w:rFonts w:ascii="Times New Roman" w:hAnsi="Times New Roman" w:cs="Times New Roman"/>
          <w:sz w:val="24"/>
          <w:szCs w:val="24"/>
        </w:rPr>
        <w:t>ucenika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, a da I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vise.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Pokret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Vetvendosje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absolutno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cini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cast das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66" w:rsidRPr="00A6769E">
        <w:rPr>
          <w:rFonts w:ascii="Times New Roman" w:hAnsi="Times New Roman" w:cs="Times New Roman"/>
          <w:sz w:val="24"/>
          <w:szCs w:val="24"/>
        </w:rPr>
        <w:t>glasanja</w:t>
      </w:r>
      <w:proofErr w:type="spellEnd"/>
      <w:r w:rsidR="00FD2C66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32E7B67E" w14:textId="77777777" w:rsidR="00FD2C66" w:rsidRPr="00A6769E" w:rsidRDefault="00FD2C66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  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predsedavajacu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;-</w:t>
      </w:r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konstatujem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prihvacena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Hvala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7E50CCB9" w14:textId="77777777" w:rsidR="00FD2C66" w:rsidRPr="00A6769E" w:rsidRDefault="00FD2C66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CAC3F3" w14:textId="77777777" w:rsidR="00FD2C66" w:rsidRPr="00A6769E" w:rsidRDefault="00FD2C66" w:rsidP="00AF1C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769E">
        <w:rPr>
          <w:rFonts w:ascii="Times New Roman" w:hAnsi="Times New Roman" w:cs="Times New Roman"/>
          <w:sz w:val="24"/>
          <w:szCs w:val="24"/>
        </w:rPr>
        <w:t>Cetvrta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proofErr w:type="gram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;</w:t>
      </w:r>
    </w:p>
    <w:p w14:paraId="09CC2D1A" w14:textId="77777777" w:rsidR="00FD2C66" w:rsidRPr="00A6769E" w:rsidRDefault="00FD2C66" w:rsidP="00FD2C66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odredjivanje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rasporeda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sastanaka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2021</w:t>
      </w:r>
    </w:p>
    <w:p w14:paraId="78EB009B" w14:textId="77777777" w:rsidR="00FD2C66" w:rsidRPr="00A6769E" w:rsidRDefault="00FD2C66" w:rsidP="00FD2C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g.Naim</w:t>
      </w:r>
      <w:proofErr w:type="spellEnd"/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predsedavajacu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6769E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oprezan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donesem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mi je I to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bs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preokrete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datumima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done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predlazem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glasamo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49"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F72249" w:rsidRPr="00A6769E">
        <w:rPr>
          <w:rFonts w:ascii="Times New Roman" w:hAnsi="Times New Roman" w:cs="Times New Roman"/>
          <w:sz w:val="24"/>
          <w:szCs w:val="24"/>
        </w:rPr>
        <w:t>.</w:t>
      </w:r>
    </w:p>
    <w:p w14:paraId="6A83230E" w14:textId="77777777" w:rsidR="00F72249" w:rsidRPr="00A6769E" w:rsidRDefault="00F72249" w:rsidP="00FD2C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Peta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tacak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;</w:t>
      </w:r>
    </w:p>
    <w:p w14:paraId="43E4CDE4" w14:textId="77777777" w:rsidR="00F72249" w:rsidRPr="00A6769E" w:rsidRDefault="00F72249" w:rsidP="00FD2C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BB7CB2" w14:textId="77777777" w:rsidR="00F72249" w:rsidRPr="00A6769E" w:rsidRDefault="00F72249" w:rsidP="00F72249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odlukeza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odobravanje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plana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Komiteta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Politiku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Finansije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2021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</w:p>
    <w:p w14:paraId="22AB7C7A" w14:textId="77777777" w:rsidR="00F72249" w:rsidRPr="00A6769E" w:rsidRDefault="00F72249" w:rsidP="00F72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g.Naim</w:t>
      </w:r>
      <w:proofErr w:type="spellEnd"/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predsedavajaci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769E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osnivali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Komitet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predlazem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glasamo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ova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27D3168F" w14:textId="77777777" w:rsidR="00F72249" w:rsidRPr="00A6769E" w:rsidRDefault="00F72249" w:rsidP="00F72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15354D" w14:textId="77777777" w:rsidR="00F72249" w:rsidRPr="00A6769E" w:rsidRDefault="00F72249" w:rsidP="00F72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Sesta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;</w:t>
      </w:r>
    </w:p>
    <w:p w14:paraId="10AAC482" w14:textId="77777777" w:rsidR="00F72249" w:rsidRPr="00A6769E" w:rsidRDefault="00F72249" w:rsidP="00F72249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plan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OVBZ ZA 2021,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informaciju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[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]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Opstinskog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Veca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Bezbednost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Zajednici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za period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Januar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Decembar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2020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>.</w:t>
      </w:r>
    </w:p>
    <w:p w14:paraId="02417A89" w14:textId="77777777" w:rsidR="00F72249" w:rsidRPr="00A6769E" w:rsidRDefault="00F72249" w:rsidP="00F72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predsedavajaci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6769E"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vrema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zainteresovanih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glasamo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I ova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>.</w:t>
      </w:r>
    </w:p>
    <w:p w14:paraId="04CD7970" w14:textId="77777777" w:rsidR="00F72249" w:rsidRPr="00A6769E" w:rsidRDefault="00F72249" w:rsidP="00F72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1DE627" w14:textId="2354D5B3" w:rsidR="00F72249" w:rsidRPr="00A6769E" w:rsidRDefault="00F72249" w:rsidP="00F72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zavrsila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A6769E">
        <w:rPr>
          <w:rFonts w:ascii="Times New Roman" w:hAnsi="Times New Roman" w:cs="Times New Roman"/>
          <w:sz w:val="24"/>
          <w:szCs w:val="24"/>
        </w:rPr>
        <w:t xml:space="preserve"> u 12;30 min.</w:t>
      </w:r>
    </w:p>
    <w:p w14:paraId="0595B78B" w14:textId="129CB3B1" w:rsidR="00A6769E" w:rsidRDefault="00F72249" w:rsidP="00F7224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Zapisnicar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;   </w:t>
      </w:r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Prevodioc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6769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Predsedavajaci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Skupstine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</w:p>
    <w:p w14:paraId="74D9A8F2" w14:textId="674A95FD" w:rsidR="00F72249" w:rsidRPr="00A6769E" w:rsidRDefault="00F72249" w:rsidP="00F7224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Fatlum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proofErr w:type="gramStart"/>
      <w:r w:rsidRPr="00A6769E">
        <w:rPr>
          <w:rFonts w:ascii="Times New Roman" w:hAnsi="Times New Roman" w:cs="Times New Roman"/>
          <w:b/>
          <w:sz w:val="24"/>
          <w:szCs w:val="24"/>
        </w:rPr>
        <w:t>Halit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Ademi</w:t>
      </w:r>
      <w:proofErr w:type="spellEnd"/>
      <w:proofErr w:type="gram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D6443" w:rsidRPr="00A6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69E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A6769E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A6769E">
        <w:rPr>
          <w:rFonts w:ascii="Times New Roman" w:hAnsi="Times New Roman" w:cs="Times New Roman"/>
          <w:b/>
          <w:sz w:val="24"/>
          <w:szCs w:val="24"/>
        </w:rPr>
        <w:t xml:space="preserve"> Pira</w:t>
      </w:r>
    </w:p>
    <w:p w14:paraId="1C192142" w14:textId="6A7C1575" w:rsidR="001E6283" w:rsidRPr="00A6769E" w:rsidRDefault="00AD6443" w:rsidP="00A676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69E">
        <w:rPr>
          <w:rFonts w:ascii="Times New Roman" w:hAnsi="Times New Roman" w:cs="Times New Roman"/>
          <w:b/>
          <w:sz w:val="24"/>
          <w:szCs w:val="24"/>
        </w:rPr>
        <w:t>------------------------             --------------------------                             -------------------------</w:t>
      </w:r>
    </w:p>
    <w:sectPr w:rsidR="001E6283" w:rsidRPr="00A6769E" w:rsidSect="002F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B2A07" w14:textId="77777777" w:rsidR="00645463" w:rsidRDefault="00645463" w:rsidP="009221A7">
      <w:pPr>
        <w:spacing w:after="0" w:line="240" w:lineRule="auto"/>
      </w:pPr>
      <w:r>
        <w:separator/>
      </w:r>
    </w:p>
  </w:endnote>
  <w:endnote w:type="continuationSeparator" w:id="0">
    <w:p w14:paraId="3C55DDA7" w14:textId="77777777" w:rsidR="00645463" w:rsidRDefault="00645463" w:rsidP="009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E662" w14:textId="77777777" w:rsidR="00645463" w:rsidRDefault="00645463" w:rsidP="009221A7">
      <w:pPr>
        <w:spacing w:after="0" w:line="240" w:lineRule="auto"/>
      </w:pPr>
      <w:r>
        <w:separator/>
      </w:r>
    </w:p>
  </w:footnote>
  <w:footnote w:type="continuationSeparator" w:id="0">
    <w:p w14:paraId="7B142508" w14:textId="77777777" w:rsidR="00645463" w:rsidRDefault="00645463" w:rsidP="0092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05AF"/>
    <w:multiLevelType w:val="hybridMultilevel"/>
    <w:tmpl w:val="A428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4FA"/>
    <w:multiLevelType w:val="hybridMultilevel"/>
    <w:tmpl w:val="0874CB0E"/>
    <w:lvl w:ilvl="0" w:tplc="0624EE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085"/>
    <w:multiLevelType w:val="hybridMultilevel"/>
    <w:tmpl w:val="812C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2F2"/>
    <w:multiLevelType w:val="hybridMultilevel"/>
    <w:tmpl w:val="F0CC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C32"/>
    <w:multiLevelType w:val="hybridMultilevel"/>
    <w:tmpl w:val="2B6071F6"/>
    <w:lvl w:ilvl="0" w:tplc="37900F1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63C2599"/>
    <w:multiLevelType w:val="hybridMultilevel"/>
    <w:tmpl w:val="54280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318B"/>
    <w:multiLevelType w:val="multilevel"/>
    <w:tmpl w:val="52F4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7" w15:restartNumberingAfterBreak="0">
    <w:nsid w:val="1FD97C5C"/>
    <w:multiLevelType w:val="hybridMultilevel"/>
    <w:tmpl w:val="B3BA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633F"/>
    <w:multiLevelType w:val="hybridMultilevel"/>
    <w:tmpl w:val="33ACD586"/>
    <w:lvl w:ilvl="0" w:tplc="97F6212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13D588C"/>
    <w:multiLevelType w:val="hybridMultilevel"/>
    <w:tmpl w:val="9A785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70C32"/>
    <w:multiLevelType w:val="hybridMultilevel"/>
    <w:tmpl w:val="544EA092"/>
    <w:lvl w:ilvl="0" w:tplc="69CE5AB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2A675F8"/>
    <w:multiLevelType w:val="hybridMultilevel"/>
    <w:tmpl w:val="FB0C9AE0"/>
    <w:lvl w:ilvl="0" w:tplc="A1747E6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F35E6"/>
    <w:multiLevelType w:val="hybridMultilevel"/>
    <w:tmpl w:val="3912BA1C"/>
    <w:lvl w:ilvl="0" w:tplc="713A3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502D"/>
    <w:multiLevelType w:val="hybridMultilevel"/>
    <w:tmpl w:val="6204994C"/>
    <w:lvl w:ilvl="0" w:tplc="E25EB2F2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28D06F1A"/>
    <w:multiLevelType w:val="hybridMultilevel"/>
    <w:tmpl w:val="3164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14B2"/>
    <w:multiLevelType w:val="hybridMultilevel"/>
    <w:tmpl w:val="91E20C66"/>
    <w:lvl w:ilvl="0" w:tplc="A8346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74760"/>
    <w:multiLevelType w:val="hybridMultilevel"/>
    <w:tmpl w:val="BD56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30CC"/>
    <w:multiLevelType w:val="multilevel"/>
    <w:tmpl w:val="67047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1886A88"/>
    <w:multiLevelType w:val="hybridMultilevel"/>
    <w:tmpl w:val="BD226E46"/>
    <w:lvl w:ilvl="0" w:tplc="47C85B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25F2412"/>
    <w:multiLevelType w:val="hybridMultilevel"/>
    <w:tmpl w:val="4C80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707E9"/>
    <w:multiLevelType w:val="hybridMultilevel"/>
    <w:tmpl w:val="C4A0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C2696"/>
    <w:multiLevelType w:val="multilevel"/>
    <w:tmpl w:val="987C3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C1C2DB7"/>
    <w:multiLevelType w:val="hybridMultilevel"/>
    <w:tmpl w:val="1E94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B5248"/>
    <w:multiLevelType w:val="hybridMultilevel"/>
    <w:tmpl w:val="B934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75A8D"/>
    <w:multiLevelType w:val="hybridMultilevel"/>
    <w:tmpl w:val="28A0D060"/>
    <w:lvl w:ilvl="0" w:tplc="8828E3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55729"/>
    <w:multiLevelType w:val="hybridMultilevel"/>
    <w:tmpl w:val="AFBE8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24D48"/>
    <w:multiLevelType w:val="hybridMultilevel"/>
    <w:tmpl w:val="EEB4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47AB9"/>
    <w:multiLevelType w:val="hybridMultilevel"/>
    <w:tmpl w:val="C0C0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62425"/>
    <w:multiLevelType w:val="multilevel"/>
    <w:tmpl w:val="A364B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4608667C"/>
    <w:multiLevelType w:val="hybridMultilevel"/>
    <w:tmpl w:val="D6F8775E"/>
    <w:lvl w:ilvl="0" w:tplc="FBD27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53167"/>
    <w:multiLevelType w:val="hybridMultilevel"/>
    <w:tmpl w:val="718C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8543F"/>
    <w:multiLevelType w:val="hybridMultilevel"/>
    <w:tmpl w:val="A042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F2D24"/>
    <w:multiLevelType w:val="hybridMultilevel"/>
    <w:tmpl w:val="3164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D63C1"/>
    <w:multiLevelType w:val="hybridMultilevel"/>
    <w:tmpl w:val="7A187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BB13FE"/>
    <w:multiLevelType w:val="hybridMultilevel"/>
    <w:tmpl w:val="DFC2AFCC"/>
    <w:lvl w:ilvl="0" w:tplc="8AD21932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512632B"/>
    <w:multiLevelType w:val="hybridMultilevel"/>
    <w:tmpl w:val="D3BA1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562B2"/>
    <w:multiLevelType w:val="multilevel"/>
    <w:tmpl w:val="7F72A8F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37" w15:restartNumberingAfterBreak="0">
    <w:nsid w:val="5E134AFE"/>
    <w:multiLevelType w:val="hybridMultilevel"/>
    <w:tmpl w:val="CAB6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10BDB"/>
    <w:multiLevelType w:val="hybridMultilevel"/>
    <w:tmpl w:val="EB64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D56CD"/>
    <w:multiLevelType w:val="multilevel"/>
    <w:tmpl w:val="699C1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0" w15:restartNumberingAfterBreak="0">
    <w:nsid w:val="67BF56E3"/>
    <w:multiLevelType w:val="hybridMultilevel"/>
    <w:tmpl w:val="7694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2F7E70"/>
    <w:multiLevelType w:val="hybridMultilevel"/>
    <w:tmpl w:val="F9D86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D1353"/>
    <w:multiLevelType w:val="multilevel"/>
    <w:tmpl w:val="AC966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43" w15:restartNumberingAfterBreak="0">
    <w:nsid w:val="728C2A6C"/>
    <w:multiLevelType w:val="hybridMultilevel"/>
    <w:tmpl w:val="72A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45D79"/>
    <w:multiLevelType w:val="hybridMultilevel"/>
    <w:tmpl w:val="49C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F7758"/>
    <w:multiLevelType w:val="hybridMultilevel"/>
    <w:tmpl w:val="57746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327B4"/>
    <w:multiLevelType w:val="multilevel"/>
    <w:tmpl w:val="A178DFAE"/>
    <w:lvl w:ilvl="0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47" w15:restartNumberingAfterBreak="0">
    <w:nsid w:val="7D12741F"/>
    <w:multiLevelType w:val="multilevel"/>
    <w:tmpl w:val="01CADD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DC073EA"/>
    <w:multiLevelType w:val="hybridMultilevel"/>
    <w:tmpl w:val="04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1"/>
  </w:num>
  <w:num w:numId="4">
    <w:abstractNumId w:val="38"/>
  </w:num>
  <w:num w:numId="5">
    <w:abstractNumId w:val="5"/>
  </w:num>
  <w:num w:numId="6">
    <w:abstractNumId w:val="3"/>
  </w:num>
  <w:num w:numId="7">
    <w:abstractNumId w:val="9"/>
  </w:num>
  <w:num w:numId="8">
    <w:abstractNumId w:val="43"/>
  </w:num>
  <w:num w:numId="9">
    <w:abstractNumId w:val="31"/>
  </w:num>
  <w:num w:numId="10">
    <w:abstractNumId w:val="34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4"/>
  </w:num>
  <w:num w:numId="14">
    <w:abstractNumId w:val="15"/>
  </w:num>
  <w:num w:numId="15">
    <w:abstractNumId w:val="27"/>
  </w:num>
  <w:num w:numId="16">
    <w:abstractNumId w:val="20"/>
  </w:num>
  <w:num w:numId="17">
    <w:abstractNumId w:val="40"/>
  </w:num>
  <w:num w:numId="18">
    <w:abstractNumId w:val="10"/>
  </w:num>
  <w:num w:numId="19">
    <w:abstractNumId w:val="8"/>
  </w:num>
  <w:num w:numId="20">
    <w:abstractNumId w:val="4"/>
  </w:num>
  <w:num w:numId="21">
    <w:abstractNumId w:val="18"/>
  </w:num>
  <w:num w:numId="22">
    <w:abstractNumId w:val="24"/>
  </w:num>
  <w:num w:numId="23">
    <w:abstractNumId w:val="0"/>
  </w:num>
  <w:num w:numId="24">
    <w:abstractNumId w:val="19"/>
  </w:num>
  <w:num w:numId="25">
    <w:abstractNumId w:val="2"/>
  </w:num>
  <w:num w:numId="26">
    <w:abstractNumId w:val="16"/>
  </w:num>
  <w:num w:numId="27">
    <w:abstractNumId w:val="48"/>
  </w:num>
  <w:num w:numId="28">
    <w:abstractNumId w:val="26"/>
  </w:num>
  <w:num w:numId="29">
    <w:abstractNumId w:val="29"/>
  </w:num>
  <w:num w:numId="30">
    <w:abstractNumId w:val="25"/>
  </w:num>
  <w:num w:numId="31">
    <w:abstractNumId w:val="45"/>
  </w:num>
  <w:num w:numId="32">
    <w:abstractNumId w:val="37"/>
  </w:num>
  <w:num w:numId="33">
    <w:abstractNumId w:val="22"/>
  </w:num>
  <w:num w:numId="34">
    <w:abstractNumId w:val="12"/>
  </w:num>
  <w:num w:numId="35">
    <w:abstractNumId w:val="39"/>
  </w:num>
  <w:num w:numId="36">
    <w:abstractNumId w:val="11"/>
  </w:num>
  <w:num w:numId="37">
    <w:abstractNumId w:val="46"/>
  </w:num>
  <w:num w:numId="38">
    <w:abstractNumId w:val="28"/>
  </w:num>
  <w:num w:numId="39">
    <w:abstractNumId w:val="41"/>
  </w:num>
  <w:num w:numId="40">
    <w:abstractNumId w:val="47"/>
  </w:num>
  <w:num w:numId="41">
    <w:abstractNumId w:val="36"/>
  </w:num>
  <w:num w:numId="42">
    <w:abstractNumId w:val="21"/>
  </w:num>
  <w:num w:numId="43">
    <w:abstractNumId w:val="42"/>
  </w:num>
  <w:num w:numId="44">
    <w:abstractNumId w:val="6"/>
  </w:num>
  <w:num w:numId="45">
    <w:abstractNumId w:val="17"/>
  </w:num>
  <w:num w:numId="46">
    <w:abstractNumId w:val="13"/>
  </w:num>
  <w:num w:numId="47">
    <w:abstractNumId w:val="23"/>
  </w:num>
  <w:num w:numId="48">
    <w:abstractNumId w:val="14"/>
  </w:num>
  <w:num w:numId="49">
    <w:abstractNumId w:val="33"/>
  </w:num>
  <w:num w:numId="5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637"/>
    <w:rsid w:val="00000AAC"/>
    <w:rsid w:val="00002345"/>
    <w:rsid w:val="00002531"/>
    <w:rsid w:val="00005BD1"/>
    <w:rsid w:val="00022F90"/>
    <w:rsid w:val="00033C8B"/>
    <w:rsid w:val="00034B02"/>
    <w:rsid w:val="00043B8F"/>
    <w:rsid w:val="000472BF"/>
    <w:rsid w:val="00051200"/>
    <w:rsid w:val="00061928"/>
    <w:rsid w:val="00066296"/>
    <w:rsid w:val="0006730C"/>
    <w:rsid w:val="00071859"/>
    <w:rsid w:val="00071967"/>
    <w:rsid w:val="0007368A"/>
    <w:rsid w:val="0007427E"/>
    <w:rsid w:val="00092242"/>
    <w:rsid w:val="000943B8"/>
    <w:rsid w:val="000A18BB"/>
    <w:rsid w:val="000A24F5"/>
    <w:rsid w:val="000B0544"/>
    <w:rsid w:val="000B0FD2"/>
    <w:rsid w:val="000B310A"/>
    <w:rsid w:val="000B31B9"/>
    <w:rsid w:val="000C451F"/>
    <w:rsid w:val="000D0123"/>
    <w:rsid w:val="000D0622"/>
    <w:rsid w:val="000D0DF8"/>
    <w:rsid w:val="000D154A"/>
    <w:rsid w:val="000D2234"/>
    <w:rsid w:val="000D4F15"/>
    <w:rsid w:val="000D6D74"/>
    <w:rsid w:val="000E553A"/>
    <w:rsid w:val="000F09E1"/>
    <w:rsid w:val="000F20AC"/>
    <w:rsid w:val="000F6E58"/>
    <w:rsid w:val="000F7935"/>
    <w:rsid w:val="001019B9"/>
    <w:rsid w:val="0010399C"/>
    <w:rsid w:val="0010647A"/>
    <w:rsid w:val="001177C5"/>
    <w:rsid w:val="001373D1"/>
    <w:rsid w:val="00142FC1"/>
    <w:rsid w:val="00147603"/>
    <w:rsid w:val="001502E8"/>
    <w:rsid w:val="001519F0"/>
    <w:rsid w:val="001564DA"/>
    <w:rsid w:val="0016330A"/>
    <w:rsid w:val="0016361D"/>
    <w:rsid w:val="00164382"/>
    <w:rsid w:val="001703B4"/>
    <w:rsid w:val="0017260A"/>
    <w:rsid w:val="001728C9"/>
    <w:rsid w:val="00174884"/>
    <w:rsid w:val="00177B17"/>
    <w:rsid w:val="00182AB5"/>
    <w:rsid w:val="00183C6C"/>
    <w:rsid w:val="001873E2"/>
    <w:rsid w:val="00195219"/>
    <w:rsid w:val="001A2786"/>
    <w:rsid w:val="001A60FA"/>
    <w:rsid w:val="001C2514"/>
    <w:rsid w:val="001C5364"/>
    <w:rsid w:val="001D2509"/>
    <w:rsid w:val="001D6E20"/>
    <w:rsid w:val="001E27F6"/>
    <w:rsid w:val="001E3FA6"/>
    <w:rsid w:val="001E6283"/>
    <w:rsid w:val="001F4294"/>
    <w:rsid w:val="001F62B9"/>
    <w:rsid w:val="00201191"/>
    <w:rsid w:val="00210990"/>
    <w:rsid w:val="00220D11"/>
    <w:rsid w:val="0022184D"/>
    <w:rsid w:val="00221ABA"/>
    <w:rsid w:val="00226F25"/>
    <w:rsid w:val="002345E1"/>
    <w:rsid w:val="00236046"/>
    <w:rsid w:val="00242C36"/>
    <w:rsid w:val="00246730"/>
    <w:rsid w:val="00251E70"/>
    <w:rsid w:val="0025530F"/>
    <w:rsid w:val="00256B57"/>
    <w:rsid w:val="00257C67"/>
    <w:rsid w:val="00262093"/>
    <w:rsid w:val="00264ADA"/>
    <w:rsid w:val="002660C7"/>
    <w:rsid w:val="002667B3"/>
    <w:rsid w:val="002671BA"/>
    <w:rsid w:val="00267470"/>
    <w:rsid w:val="00267F56"/>
    <w:rsid w:val="00270FE7"/>
    <w:rsid w:val="00274B19"/>
    <w:rsid w:val="002765F5"/>
    <w:rsid w:val="002773E3"/>
    <w:rsid w:val="0028465D"/>
    <w:rsid w:val="00292293"/>
    <w:rsid w:val="00293929"/>
    <w:rsid w:val="002A0F0A"/>
    <w:rsid w:val="002B06D0"/>
    <w:rsid w:val="002C0435"/>
    <w:rsid w:val="002C28E9"/>
    <w:rsid w:val="002C40AB"/>
    <w:rsid w:val="002C66EE"/>
    <w:rsid w:val="002D1024"/>
    <w:rsid w:val="002D2BE2"/>
    <w:rsid w:val="002D45DD"/>
    <w:rsid w:val="002D68E5"/>
    <w:rsid w:val="002E1E71"/>
    <w:rsid w:val="002E2445"/>
    <w:rsid w:val="002E3712"/>
    <w:rsid w:val="002E5854"/>
    <w:rsid w:val="002E5974"/>
    <w:rsid w:val="002E6E86"/>
    <w:rsid w:val="002F052A"/>
    <w:rsid w:val="002F07A4"/>
    <w:rsid w:val="002F1264"/>
    <w:rsid w:val="002F42E0"/>
    <w:rsid w:val="002F6206"/>
    <w:rsid w:val="003018FC"/>
    <w:rsid w:val="00303088"/>
    <w:rsid w:val="003037A3"/>
    <w:rsid w:val="00305EF9"/>
    <w:rsid w:val="0031335E"/>
    <w:rsid w:val="003167B4"/>
    <w:rsid w:val="00317177"/>
    <w:rsid w:val="00320EB9"/>
    <w:rsid w:val="00322026"/>
    <w:rsid w:val="003256B6"/>
    <w:rsid w:val="00332578"/>
    <w:rsid w:val="003331F5"/>
    <w:rsid w:val="00335A4C"/>
    <w:rsid w:val="0034039B"/>
    <w:rsid w:val="00340B95"/>
    <w:rsid w:val="00347AAC"/>
    <w:rsid w:val="00350B4E"/>
    <w:rsid w:val="00351898"/>
    <w:rsid w:val="00352757"/>
    <w:rsid w:val="003551DB"/>
    <w:rsid w:val="003557E1"/>
    <w:rsid w:val="0036611B"/>
    <w:rsid w:val="003678A2"/>
    <w:rsid w:val="00377A98"/>
    <w:rsid w:val="0038120F"/>
    <w:rsid w:val="00384A93"/>
    <w:rsid w:val="00384EC8"/>
    <w:rsid w:val="00396507"/>
    <w:rsid w:val="00397889"/>
    <w:rsid w:val="003A2432"/>
    <w:rsid w:val="003A4B4C"/>
    <w:rsid w:val="003B06FB"/>
    <w:rsid w:val="003B6FB1"/>
    <w:rsid w:val="003B7D75"/>
    <w:rsid w:val="003B7F2E"/>
    <w:rsid w:val="003C0904"/>
    <w:rsid w:val="003C15FB"/>
    <w:rsid w:val="003E0173"/>
    <w:rsid w:val="003E0FEF"/>
    <w:rsid w:val="003E3438"/>
    <w:rsid w:val="003E425D"/>
    <w:rsid w:val="003F0B5D"/>
    <w:rsid w:val="003F259F"/>
    <w:rsid w:val="003F27EE"/>
    <w:rsid w:val="003F4EDB"/>
    <w:rsid w:val="00400D79"/>
    <w:rsid w:val="00400F52"/>
    <w:rsid w:val="00402034"/>
    <w:rsid w:val="00404B9F"/>
    <w:rsid w:val="00404CE4"/>
    <w:rsid w:val="00407A4E"/>
    <w:rsid w:val="004105A3"/>
    <w:rsid w:val="004109ED"/>
    <w:rsid w:val="004113DD"/>
    <w:rsid w:val="00411FE5"/>
    <w:rsid w:val="004127E6"/>
    <w:rsid w:val="0041667C"/>
    <w:rsid w:val="00417D60"/>
    <w:rsid w:val="00421274"/>
    <w:rsid w:val="00423397"/>
    <w:rsid w:val="004250CB"/>
    <w:rsid w:val="00426E0C"/>
    <w:rsid w:val="00430130"/>
    <w:rsid w:val="00430957"/>
    <w:rsid w:val="004367DF"/>
    <w:rsid w:val="004379DB"/>
    <w:rsid w:val="0044051C"/>
    <w:rsid w:val="004433D6"/>
    <w:rsid w:val="0044609F"/>
    <w:rsid w:val="00450273"/>
    <w:rsid w:val="004532FA"/>
    <w:rsid w:val="0045367E"/>
    <w:rsid w:val="00455544"/>
    <w:rsid w:val="00455672"/>
    <w:rsid w:val="00457A83"/>
    <w:rsid w:val="0046380A"/>
    <w:rsid w:val="004671C1"/>
    <w:rsid w:val="00467224"/>
    <w:rsid w:val="004757CE"/>
    <w:rsid w:val="00485937"/>
    <w:rsid w:val="00495514"/>
    <w:rsid w:val="00495642"/>
    <w:rsid w:val="004967F5"/>
    <w:rsid w:val="004A10F0"/>
    <w:rsid w:val="004A4B94"/>
    <w:rsid w:val="004B5BD0"/>
    <w:rsid w:val="004B6B41"/>
    <w:rsid w:val="004B6F1E"/>
    <w:rsid w:val="004C079B"/>
    <w:rsid w:val="004C2F2A"/>
    <w:rsid w:val="004C682F"/>
    <w:rsid w:val="004C6A42"/>
    <w:rsid w:val="004D29E1"/>
    <w:rsid w:val="004D3959"/>
    <w:rsid w:val="004D6B0D"/>
    <w:rsid w:val="004E1B7F"/>
    <w:rsid w:val="004E5EDF"/>
    <w:rsid w:val="004E6641"/>
    <w:rsid w:val="004F76AD"/>
    <w:rsid w:val="005030CD"/>
    <w:rsid w:val="005037EC"/>
    <w:rsid w:val="005063D9"/>
    <w:rsid w:val="00511638"/>
    <w:rsid w:val="0051205B"/>
    <w:rsid w:val="00515EC7"/>
    <w:rsid w:val="005168DF"/>
    <w:rsid w:val="0052126A"/>
    <w:rsid w:val="005226C5"/>
    <w:rsid w:val="0052462F"/>
    <w:rsid w:val="0052483B"/>
    <w:rsid w:val="00526600"/>
    <w:rsid w:val="00537E43"/>
    <w:rsid w:val="0054033A"/>
    <w:rsid w:val="00541379"/>
    <w:rsid w:val="005462D8"/>
    <w:rsid w:val="00547E89"/>
    <w:rsid w:val="00550090"/>
    <w:rsid w:val="00553AE5"/>
    <w:rsid w:val="00554F4F"/>
    <w:rsid w:val="005565BB"/>
    <w:rsid w:val="0056023F"/>
    <w:rsid w:val="00560F7B"/>
    <w:rsid w:val="00561220"/>
    <w:rsid w:val="00564164"/>
    <w:rsid w:val="00572C16"/>
    <w:rsid w:val="005825EA"/>
    <w:rsid w:val="00590F76"/>
    <w:rsid w:val="00592058"/>
    <w:rsid w:val="0059291B"/>
    <w:rsid w:val="005976F8"/>
    <w:rsid w:val="005A2AD1"/>
    <w:rsid w:val="005A5EBD"/>
    <w:rsid w:val="005B17F5"/>
    <w:rsid w:val="005B1CBB"/>
    <w:rsid w:val="005B41FD"/>
    <w:rsid w:val="005B6142"/>
    <w:rsid w:val="005C067D"/>
    <w:rsid w:val="005C1313"/>
    <w:rsid w:val="005C3F61"/>
    <w:rsid w:val="005C561F"/>
    <w:rsid w:val="005C5978"/>
    <w:rsid w:val="005D1D07"/>
    <w:rsid w:val="005D4F06"/>
    <w:rsid w:val="005E2B76"/>
    <w:rsid w:val="005E6F29"/>
    <w:rsid w:val="005E734E"/>
    <w:rsid w:val="005F0B54"/>
    <w:rsid w:val="005F14A6"/>
    <w:rsid w:val="00602726"/>
    <w:rsid w:val="00615A80"/>
    <w:rsid w:val="00622D02"/>
    <w:rsid w:val="00625C44"/>
    <w:rsid w:val="006325D3"/>
    <w:rsid w:val="00644EA6"/>
    <w:rsid w:val="00645463"/>
    <w:rsid w:val="006470E9"/>
    <w:rsid w:val="0064783E"/>
    <w:rsid w:val="006503FE"/>
    <w:rsid w:val="00651CEB"/>
    <w:rsid w:val="0065295D"/>
    <w:rsid w:val="0065388E"/>
    <w:rsid w:val="006577CD"/>
    <w:rsid w:val="00657C35"/>
    <w:rsid w:val="00661F57"/>
    <w:rsid w:val="0067289E"/>
    <w:rsid w:val="00674189"/>
    <w:rsid w:val="0067419D"/>
    <w:rsid w:val="006776D1"/>
    <w:rsid w:val="00683D0C"/>
    <w:rsid w:val="006844E7"/>
    <w:rsid w:val="00687933"/>
    <w:rsid w:val="00687C89"/>
    <w:rsid w:val="00690276"/>
    <w:rsid w:val="006940AD"/>
    <w:rsid w:val="00694849"/>
    <w:rsid w:val="00695F31"/>
    <w:rsid w:val="00697604"/>
    <w:rsid w:val="00697812"/>
    <w:rsid w:val="006A00CF"/>
    <w:rsid w:val="006A1DF1"/>
    <w:rsid w:val="006A6FC1"/>
    <w:rsid w:val="006B19FF"/>
    <w:rsid w:val="006B2339"/>
    <w:rsid w:val="006B7A3B"/>
    <w:rsid w:val="006C06C8"/>
    <w:rsid w:val="006C18ED"/>
    <w:rsid w:val="006C4964"/>
    <w:rsid w:val="006C5B82"/>
    <w:rsid w:val="006D284B"/>
    <w:rsid w:val="006D5409"/>
    <w:rsid w:val="006D6B4B"/>
    <w:rsid w:val="006E262D"/>
    <w:rsid w:val="006E5CD4"/>
    <w:rsid w:val="006E5EB3"/>
    <w:rsid w:val="006F1123"/>
    <w:rsid w:val="00701411"/>
    <w:rsid w:val="00703B34"/>
    <w:rsid w:val="0070476B"/>
    <w:rsid w:val="007069BA"/>
    <w:rsid w:val="007111F6"/>
    <w:rsid w:val="00711B66"/>
    <w:rsid w:val="00711F5C"/>
    <w:rsid w:val="00713B12"/>
    <w:rsid w:val="00713D97"/>
    <w:rsid w:val="0072199E"/>
    <w:rsid w:val="007233B1"/>
    <w:rsid w:val="0072471B"/>
    <w:rsid w:val="00727D52"/>
    <w:rsid w:val="00742F0D"/>
    <w:rsid w:val="00746F12"/>
    <w:rsid w:val="0074714A"/>
    <w:rsid w:val="0075122F"/>
    <w:rsid w:val="00752DD4"/>
    <w:rsid w:val="00761B01"/>
    <w:rsid w:val="00763194"/>
    <w:rsid w:val="007662D9"/>
    <w:rsid w:val="00770538"/>
    <w:rsid w:val="00770AC7"/>
    <w:rsid w:val="00771CDF"/>
    <w:rsid w:val="00777A59"/>
    <w:rsid w:val="007834FE"/>
    <w:rsid w:val="00786D05"/>
    <w:rsid w:val="007873DE"/>
    <w:rsid w:val="00790111"/>
    <w:rsid w:val="00790442"/>
    <w:rsid w:val="007941D4"/>
    <w:rsid w:val="00794D4C"/>
    <w:rsid w:val="00796B35"/>
    <w:rsid w:val="00797029"/>
    <w:rsid w:val="00797D57"/>
    <w:rsid w:val="007B15EC"/>
    <w:rsid w:val="007C0135"/>
    <w:rsid w:val="007D1B04"/>
    <w:rsid w:val="007D2978"/>
    <w:rsid w:val="007D52D1"/>
    <w:rsid w:val="007D74B1"/>
    <w:rsid w:val="007E0552"/>
    <w:rsid w:val="007E52A1"/>
    <w:rsid w:val="007E64BA"/>
    <w:rsid w:val="007E69BB"/>
    <w:rsid w:val="007F072B"/>
    <w:rsid w:val="007F3C30"/>
    <w:rsid w:val="007F7A98"/>
    <w:rsid w:val="00802EC9"/>
    <w:rsid w:val="00804642"/>
    <w:rsid w:val="00805637"/>
    <w:rsid w:val="0081737E"/>
    <w:rsid w:val="0082456A"/>
    <w:rsid w:val="00831FA9"/>
    <w:rsid w:val="00834CE9"/>
    <w:rsid w:val="0083767E"/>
    <w:rsid w:val="0084247B"/>
    <w:rsid w:val="00843F54"/>
    <w:rsid w:val="0084415E"/>
    <w:rsid w:val="00844E6B"/>
    <w:rsid w:val="008532E5"/>
    <w:rsid w:val="008535E7"/>
    <w:rsid w:val="00856DF3"/>
    <w:rsid w:val="00883417"/>
    <w:rsid w:val="0089210B"/>
    <w:rsid w:val="008A01E7"/>
    <w:rsid w:val="008B7346"/>
    <w:rsid w:val="008C0789"/>
    <w:rsid w:val="008C4D57"/>
    <w:rsid w:val="008C59FA"/>
    <w:rsid w:val="008D2993"/>
    <w:rsid w:val="008D530F"/>
    <w:rsid w:val="008D5949"/>
    <w:rsid w:val="008D5D56"/>
    <w:rsid w:val="008D655E"/>
    <w:rsid w:val="008D7AEE"/>
    <w:rsid w:val="008E0C4E"/>
    <w:rsid w:val="008E3596"/>
    <w:rsid w:val="008E371C"/>
    <w:rsid w:val="008E68C1"/>
    <w:rsid w:val="008F3FE3"/>
    <w:rsid w:val="008F693E"/>
    <w:rsid w:val="00901E60"/>
    <w:rsid w:val="00902DCE"/>
    <w:rsid w:val="009041D4"/>
    <w:rsid w:val="00905E8A"/>
    <w:rsid w:val="00910D70"/>
    <w:rsid w:val="009139D1"/>
    <w:rsid w:val="009170F7"/>
    <w:rsid w:val="0091734A"/>
    <w:rsid w:val="00917B62"/>
    <w:rsid w:val="009221A7"/>
    <w:rsid w:val="00925BC1"/>
    <w:rsid w:val="00930C2E"/>
    <w:rsid w:val="00933BC9"/>
    <w:rsid w:val="00933C0D"/>
    <w:rsid w:val="00935DA0"/>
    <w:rsid w:val="009360C8"/>
    <w:rsid w:val="00937390"/>
    <w:rsid w:val="00940851"/>
    <w:rsid w:val="00942629"/>
    <w:rsid w:val="0094597B"/>
    <w:rsid w:val="00945F6F"/>
    <w:rsid w:val="00947C64"/>
    <w:rsid w:val="00951895"/>
    <w:rsid w:val="009519FC"/>
    <w:rsid w:val="00953B03"/>
    <w:rsid w:val="00953B9A"/>
    <w:rsid w:val="00957C7C"/>
    <w:rsid w:val="009602EC"/>
    <w:rsid w:val="00964CA8"/>
    <w:rsid w:val="00966C8B"/>
    <w:rsid w:val="0096747C"/>
    <w:rsid w:val="009715EC"/>
    <w:rsid w:val="00977301"/>
    <w:rsid w:val="009822E1"/>
    <w:rsid w:val="00984348"/>
    <w:rsid w:val="00987179"/>
    <w:rsid w:val="00987FDD"/>
    <w:rsid w:val="00991124"/>
    <w:rsid w:val="00991619"/>
    <w:rsid w:val="009A215C"/>
    <w:rsid w:val="009A36F7"/>
    <w:rsid w:val="009A46A4"/>
    <w:rsid w:val="009A620A"/>
    <w:rsid w:val="009A6D96"/>
    <w:rsid w:val="009B436C"/>
    <w:rsid w:val="009C0027"/>
    <w:rsid w:val="009C7D69"/>
    <w:rsid w:val="009C7DAE"/>
    <w:rsid w:val="009D08A1"/>
    <w:rsid w:val="009D3CDE"/>
    <w:rsid w:val="009D7A1B"/>
    <w:rsid w:val="009E094C"/>
    <w:rsid w:val="009E1A88"/>
    <w:rsid w:val="009E4ECF"/>
    <w:rsid w:val="009E510C"/>
    <w:rsid w:val="009F3AA4"/>
    <w:rsid w:val="00A00EDF"/>
    <w:rsid w:val="00A04F12"/>
    <w:rsid w:val="00A138E8"/>
    <w:rsid w:val="00A22DC0"/>
    <w:rsid w:val="00A32EBB"/>
    <w:rsid w:val="00A36416"/>
    <w:rsid w:val="00A41FB5"/>
    <w:rsid w:val="00A472F6"/>
    <w:rsid w:val="00A47E18"/>
    <w:rsid w:val="00A50347"/>
    <w:rsid w:val="00A50B94"/>
    <w:rsid w:val="00A5494C"/>
    <w:rsid w:val="00A54F51"/>
    <w:rsid w:val="00A620B6"/>
    <w:rsid w:val="00A671BA"/>
    <w:rsid w:val="00A6769E"/>
    <w:rsid w:val="00A70224"/>
    <w:rsid w:val="00A71FB6"/>
    <w:rsid w:val="00A73C8F"/>
    <w:rsid w:val="00A76FA9"/>
    <w:rsid w:val="00A800EB"/>
    <w:rsid w:val="00A850E4"/>
    <w:rsid w:val="00A91EB3"/>
    <w:rsid w:val="00AB107B"/>
    <w:rsid w:val="00AB36D0"/>
    <w:rsid w:val="00AB425D"/>
    <w:rsid w:val="00AC3CC5"/>
    <w:rsid w:val="00AC4EC2"/>
    <w:rsid w:val="00AC5EC1"/>
    <w:rsid w:val="00AC66BE"/>
    <w:rsid w:val="00AC7ACC"/>
    <w:rsid w:val="00AD3780"/>
    <w:rsid w:val="00AD6443"/>
    <w:rsid w:val="00AD69CB"/>
    <w:rsid w:val="00AE3A80"/>
    <w:rsid w:val="00AE3C10"/>
    <w:rsid w:val="00AE551B"/>
    <w:rsid w:val="00AE5B63"/>
    <w:rsid w:val="00AF0E63"/>
    <w:rsid w:val="00AF1C3E"/>
    <w:rsid w:val="00AF4406"/>
    <w:rsid w:val="00AF6BE7"/>
    <w:rsid w:val="00B05FE6"/>
    <w:rsid w:val="00B06466"/>
    <w:rsid w:val="00B07374"/>
    <w:rsid w:val="00B07FBB"/>
    <w:rsid w:val="00B1362E"/>
    <w:rsid w:val="00B207C1"/>
    <w:rsid w:val="00B224B6"/>
    <w:rsid w:val="00B248B8"/>
    <w:rsid w:val="00B41553"/>
    <w:rsid w:val="00B44134"/>
    <w:rsid w:val="00B5348C"/>
    <w:rsid w:val="00B56741"/>
    <w:rsid w:val="00B568E8"/>
    <w:rsid w:val="00B60B0D"/>
    <w:rsid w:val="00B62C97"/>
    <w:rsid w:val="00B66AC6"/>
    <w:rsid w:val="00B66DD1"/>
    <w:rsid w:val="00B71678"/>
    <w:rsid w:val="00B762FB"/>
    <w:rsid w:val="00B7772F"/>
    <w:rsid w:val="00B80689"/>
    <w:rsid w:val="00B80C45"/>
    <w:rsid w:val="00B92D0A"/>
    <w:rsid w:val="00BB0353"/>
    <w:rsid w:val="00BC4C52"/>
    <w:rsid w:val="00BC4DF5"/>
    <w:rsid w:val="00BC50D5"/>
    <w:rsid w:val="00BC70D8"/>
    <w:rsid w:val="00BD407E"/>
    <w:rsid w:val="00BE74A2"/>
    <w:rsid w:val="00BF4303"/>
    <w:rsid w:val="00C011CB"/>
    <w:rsid w:val="00C03418"/>
    <w:rsid w:val="00C03524"/>
    <w:rsid w:val="00C05A6B"/>
    <w:rsid w:val="00C06809"/>
    <w:rsid w:val="00C10BD1"/>
    <w:rsid w:val="00C22CEC"/>
    <w:rsid w:val="00C23EAC"/>
    <w:rsid w:val="00C24128"/>
    <w:rsid w:val="00C241D5"/>
    <w:rsid w:val="00C26DAF"/>
    <w:rsid w:val="00C314B0"/>
    <w:rsid w:val="00C31BAA"/>
    <w:rsid w:val="00C420A8"/>
    <w:rsid w:val="00C4231F"/>
    <w:rsid w:val="00C44AC2"/>
    <w:rsid w:val="00C45026"/>
    <w:rsid w:val="00C4694D"/>
    <w:rsid w:val="00C526CE"/>
    <w:rsid w:val="00C55BCF"/>
    <w:rsid w:val="00C75EAF"/>
    <w:rsid w:val="00C92E29"/>
    <w:rsid w:val="00C9304B"/>
    <w:rsid w:val="00C936BF"/>
    <w:rsid w:val="00C94B26"/>
    <w:rsid w:val="00C9632B"/>
    <w:rsid w:val="00C975C0"/>
    <w:rsid w:val="00CB2378"/>
    <w:rsid w:val="00CB4DB5"/>
    <w:rsid w:val="00CB5982"/>
    <w:rsid w:val="00CB7C07"/>
    <w:rsid w:val="00CC5075"/>
    <w:rsid w:val="00CC7A52"/>
    <w:rsid w:val="00CD04F5"/>
    <w:rsid w:val="00CE37A2"/>
    <w:rsid w:val="00CE3EF9"/>
    <w:rsid w:val="00CE7B84"/>
    <w:rsid w:val="00CF0B01"/>
    <w:rsid w:val="00CF650F"/>
    <w:rsid w:val="00CF7911"/>
    <w:rsid w:val="00D00618"/>
    <w:rsid w:val="00D02A74"/>
    <w:rsid w:val="00D10AA9"/>
    <w:rsid w:val="00D118F9"/>
    <w:rsid w:val="00D13B26"/>
    <w:rsid w:val="00D16281"/>
    <w:rsid w:val="00D20315"/>
    <w:rsid w:val="00D2413A"/>
    <w:rsid w:val="00D3305E"/>
    <w:rsid w:val="00D3450C"/>
    <w:rsid w:val="00D40E9E"/>
    <w:rsid w:val="00D43C2C"/>
    <w:rsid w:val="00D45EB5"/>
    <w:rsid w:val="00D479C3"/>
    <w:rsid w:val="00D554C2"/>
    <w:rsid w:val="00D568BB"/>
    <w:rsid w:val="00D61AA1"/>
    <w:rsid w:val="00D63D6F"/>
    <w:rsid w:val="00D65AC1"/>
    <w:rsid w:val="00D70EBA"/>
    <w:rsid w:val="00D76F41"/>
    <w:rsid w:val="00D82A2C"/>
    <w:rsid w:val="00D83377"/>
    <w:rsid w:val="00D8580A"/>
    <w:rsid w:val="00D913CB"/>
    <w:rsid w:val="00D923F2"/>
    <w:rsid w:val="00DA515E"/>
    <w:rsid w:val="00DA5B65"/>
    <w:rsid w:val="00DA6D66"/>
    <w:rsid w:val="00DC3EBE"/>
    <w:rsid w:val="00DC450C"/>
    <w:rsid w:val="00DD6D1C"/>
    <w:rsid w:val="00DE0410"/>
    <w:rsid w:val="00DF22A7"/>
    <w:rsid w:val="00DF293F"/>
    <w:rsid w:val="00DF4FE0"/>
    <w:rsid w:val="00DF6886"/>
    <w:rsid w:val="00E00FE3"/>
    <w:rsid w:val="00E021D8"/>
    <w:rsid w:val="00E10356"/>
    <w:rsid w:val="00E14643"/>
    <w:rsid w:val="00E15A3A"/>
    <w:rsid w:val="00E1647E"/>
    <w:rsid w:val="00E177F1"/>
    <w:rsid w:val="00E1789A"/>
    <w:rsid w:val="00E17E96"/>
    <w:rsid w:val="00E206ED"/>
    <w:rsid w:val="00E22F5D"/>
    <w:rsid w:val="00E24C20"/>
    <w:rsid w:val="00E258A0"/>
    <w:rsid w:val="00E27824"/>
    <w:rsid w:val="00E316FE"/>
    <w:rsid w:val="00E32FDF"/>
    <w:rsid w:val="00E33575"/>
    <w:rsid w:val="00E339DD"/>
    <w:rsid w:val="00E349AA"/>
    <w:rsid w:val="00E361B6"/>
    <w:rsid w:val="00E36473"/>
    <w:rsid w:val="00E42EA8"/>
    <w:rsid w:val="00E43C86"/>
    <w:rsid w:val="00E4440A"/>
    <w:rsid w:val="00E44A9C"/>
    <w:rsid w:val="00E54CAE"/>
    <w:rsid w:val="00E60BD2"/>
    <w:rsid w:val="00E612DF"/>
    <w:rsid w:val="00E64195"/>
    <w:rsid w:val="00E64886"/>
    <w:rsid w:val="00E661F4"/>
    <w:rsid w:val="00E752F8"/>
    <w:rsid w:val="00E7789F"/>
    <w:rsid w:val="00E80937"/>
    <w:rsid w:val="00E80BF4"/>
    <w:rsid w:val="00E8646F"/>
    <w:rsid w:val="00E9193E"/>
    <w:rsid w:val="00E943D0"/>
    <w:rsid w:val="00E9520A"/>
    <w:rsid w:val="00EA4850"/>
    <w:rsid w:val="00EA585A"/>
    <w:rsid w:val="00EB0344"/>
    <w:rsid w:val="00EB31E9"/>
    <w:rsid w:val="00EB3D16"/>
    <w:rsid w:val="00EB56EC"/>
    <w:rsid w:val="00EB7431"/>
    <w:rsid w:val="00ED49EE"/>
    <w:rsid w:val="00EE0462"/>
    <w:rsid w:val="00EE7525"/>
    <w:rsid w:val="00EE7CEF"/>
    <w:rsid w:val="00EF0319"/>
    <w:rsid w:val="00EF0FED"/>
    <w:rsid w:val="00EF22AA"/>
    <w:rsid w:val="00EF6580"/>
    <w:rsid w:val="00F018EC"/>
    <w:rsid w:val="00F02A75"/>
    <w:rsid w:val="00F1316C"/>
    <w:rsid w:val="00F13E94"/>
    <w:rsid w:val="00F14544"/>
    <w:rsid w:val="00F17261"/>
    <w:rsid w:val="00F2399F"/>
    <w:rsid w:val="00F24C9D"/>
    <w:rsid w:val="00F2616A"/>
    <w:rsid w:val="00F35ACA"/>
    <w:rsid w:val="00F4175C"/>
    <w:rsid w:val="00F423B1"/>
    <w:rsid w:val="00F4702F"/>
    <w:rsid w:val="00F50AAC"/>
    <w:rsid w:val="00F51677"/>
    <w:rsid w:val="00F51FA7"/>
    <w:rsid w:val="00F52DED"/>
    <w:rsid w:val="00F543FD"/>
    <w:rsid w:val="00F57A2F"/>
    <w:rsid w:val="00F72249"/>
    <w:rsid w:val="00F82412"/>
    <w:rsid w:val="00F82AC1"/>
    <w:rsid w:val="00F84C94"/>
    <w:rsid w:val="00FA0932"/>
    <w:rsid w:val="00FA372C"/>
    <w:rsid w:val="00FB3B6C"/>
    <w:rsid w:val="00FB6C90"/>
    <w:rsid w:val="00FC078E"/>
    <w:rsid w:val="00FD1907"/>
    <w:rsid w:val="00FD227E"/>
    <w:rsid w:val="00FD2C66"/>
    <w:rsid w:val="00FD43BB"/>
    <w:rsid w:val="00FD5908"/>
    <w:rsid w:val="00FD64ED"/>
    <w:rsid w:val="00FD77D0"/>
    <w:rsid w:val="00FE60DD"/>
    <w:rsid w:val="00FE6CB5"/>
    <w:rsid w:val="00FF1218"/>
    <w:rsid w:val="00FF381D"/>
    <w:rsid w:val="00FF694F"/>
    <w:rsid w:val="00FF6E8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C20ADD"/>
  <w15:docId w15:val="{5FDF189A-5E35-4D0D-945C-F88AB49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37"/>
  </w:style>
  <w:style w:type="paragraph" w:styleId="Heading1">
    <w:name w:val="heading 1"/>
    <w:basedOn w:val="Normal"/>
    <w:next w:val="Normal"/>
    <w:link w:val="Heading1Char"/>
    <w:uiPriority w:val="9"/>
    <w:qFormat/>
    <w:rsid w:val="00DF4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1A7"/>
  </w:style>
  <w:style w:type="paragraph" w:styleId="Footer">
    <w:name w:val="footer"/>
    <w:basedOn w:val="Normal"/>
    <w:link w:val="FooterChar"/>
    <w:uiPriority w:val="99"/>
    <w:semiHidden/>
    <w:unhideWhenUsed/>
    <w:rsid w:val="009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1A7"/>
  </w:style>
  <w:style w:type="character" w:styleId="SubtleEmphasis">
    <w:name w:val="Subtle Emphasis"/>
    <w:basedOn w:val="DefaultParagraphFont"/>
    <w:uiPriority w:val="19"/>
    <w:qFormat/>
    <w:rsid w:val="002C0435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0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4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F4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4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F4FE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241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84C9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4E11-458C-4EEB-84F1-3BD7267F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8209</Words>
  <Characters>46796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</dc:creator>
  <cp:lastModifiedBy>Ilir Zuka</cp:lastModifiedBy>
  <cp:revision>4</cp:revision>
  <dcterms:created xsi:type="dcterms:W3CDTF">2021-03-22T17:52:00Z</dcterms:created>
  <dcterms:modified xsi:type="dcterms:W3CDTF">2021-04-16T09:15:00Z</dcterms:modified>
</cp:coreProperties>
</file>